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20"/>
        </w:rPr>
        <w:t>SOL HEIRS   /   FLIGHT OPERATIONS</w:t>
      </w:r>
    </w:p>
    <w:p>
      <w:pPr>
        <w:pStyle w:val="Title"/>
        <w:jc w:val="center"/>
      </w:pPr>
      <w:r>
        <w:t>First Light Academy</w:t>
      </w:r>
    </w:p>
    <w:p>
      <w:pPr>
        <w:spacing w:after="300"/>
        <w:jc w:val="center"/>
      </w:pPr>
      <w:r>
        <w:rPr>
          <w:b/>
          <w:sz w:val="22"/>
        </w:rPr>
        <w:t>HELIOS PROVING GROUNDS</w:t>
      </w:r>
    </w:p>
    <w:p>
      <w:pPr>
        <w:spacing w:after="40"/>
        <w:jc w:val="center"/>
      </w:pPr>
      <w:r>
        <w:drawing>
          <wp:inline xmlns:a="http://schemas.openxmlformats.org/drawingml/2006/main" xmlns:pic="http://schemas.openxmlformats.org/drawingml/2006/picture">
            <wp:extent cx="2148840" cy="2143259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ol_Heirs_Solar_Crest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148840" cy="214325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260"/>
        <w:jc w:val="center"/>
      </w:pPr>
      <w:r>
        <w:rPr>
          <w:b/>
          <w:sz w:val="50"/>
        </w:rPr>
        <w:t>CADET FLIGHT MANUAL</w:t>
      </w:r>
    </w:p>
    <w:p>
      <w:pPr>
        <w:jc w:val="center"/>
      </w:pPr>
      <w:r>
        <w:rPr>
          <w:b w:val="0"/>
          <w:sz w:val="20"/>
        </w:rPr>
        <w:t>MOTION   •   NAVIGATION   •   RANGE QUALIFICATION</w:t>
      </w:r>
    </w:p>
    <w:p>
      <w:pPr>
        <w:spacing w:after="40"/>
        <w:jc w:val="center"/>
      </w:pPr>
      <w:r>
        <w:drawing>
          <wp:inline xmlns:a="http://schemas.openxmlformats.org/drawingml/2006/main" xmlns:pic="http://schemas.openxmlformats.org/drawingml/2006/picture">
            <wp:extent cx="5760720" cy="132588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over-vessel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132588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b/>
          <w:sz w:val="22"/>
        </w:rPr>
        <w:t>ISSUED TO  ______________________________________________________</w:t>
      </w:r>
    </w:p>
    <w:p>
      <w:r>
        <w:rPr>
          <w:b w:val="0"/>
          <w:sz w:val="20"/>
        </w:rPr>
        <w:t>CLASS / SECTION  __________________     CALLSIGN  __________________</w:t>
      </w:r>
    </w:p>
    <w:p>
      <w:r>
        <w:rPr>
          <w:b w:val="0"/>
          <w:sz w:val="20"/>
        </w:rPr>
        <w:t>ISSUE DATE  ________________________     INSTRUCTOR  _______________</w:t>
      </w:r>
    </w:p>
    <w:p>
      <w:r>
        <w:rPr>
          <w:b w:val="0"/>
          <w:sz w:val="20"/>
        </w:rPr>
        <w:t>Required foundation: Basic Range and Motion Graphs</w:t>
        <w:br/>
        <w:t>Optional specialty: Dead Reckoning</w:t>
      </w:r>
    </w:p>
    <w:p>
      <w:r>
        <w:rPr>
          <w:b/>
          <w:sz w:val="22"/>
        </w:rPr>
        <w:t>Calculate on paper. Test in the range. Record what happened.</w:t>
      </w:r>
    </w:p>
    <w:p>
      <w:pPr>
        <w:pageBreakBefore/>
        <w:spacing w:before="60"/>
      </w:pPr>
      <w:r>
        <w:rPr>
          <w:b/>
          <w:sz w:val="17"/>
        </w:rPr>
        <w:t>LOG 01 / QUALIFICATION RECORD</w:t>
      </w:r>
    </w:p>
    <w:p>
      <w:pPr>
        <w:pStyle w:val="Title"/>
      </w:pPr>
      <w:r>
        <w:t>Pilot Logbook</w:t>
      </w:r>
    </w:p>
    <w:p>
      <w:r>
        <w:rPr>
          <w:b w:val="0"/>
          <w:sz w:val="19"/>
        </w:rPr>
        <w:t>CADET ____________________________   CLASS ______   DATE __________</w:t>
      </w:r>
    </w:p>
    <w:p>
      <w:r>
        <w:rPr>
          <w:b w:val="0"/>
        </w:rPr>
        <w:t>Record precise results and keep the calculations in your manual. Your instructor reviews written reasoning before signing each qualification.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256"/>
        <w:gridCol w:w="1584"/>
        <w:gridCol w:w="1584"/>
        <w:gridCol w:w="1944"/>
      </w:tblGrid>
      <w:tr>
        <w:trPr>
          <w:cantSplit/>
          <w:tblHeader/>
        </w:trPr>
        <w:tc>
          <w:tcPr>
            <w:tcW w:type="dxa" w:w="525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shd w:fill="E7E7E7"/>
          </w:tcPr>
          <w:p>
            <w:pPr>
              <w:spacing w:after="40" w:before="20"/>
            </w:pPr>
            <w:r>
              <w:rPr>
                <w:b/>
                <w:sz w:val="20"/>
              </w:rPr>
              <w:t>Flight check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shd w:fill="E7E7E7"/>
          </w:tcPr>
          <w:p>
            <w:pPr>
              <w:spacing w:after="40" w:before="20"/>
            </w:pPr>
            <w:r>
              <w:rPr>
                <w:b/>
                <w:sz w:val="20"/>
              </w:rPr>
              <w:t>Miss in m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shd w:fill="E7E7E7"/>
          </w:tcPr>
          <w:p>
            <w:pPr>
              <w:spacing w:after="40" w:before="20"/>
            </w:pPr>
            <w:r>
              <w:rPr>
                <w:b/>
                <w:sz w:val="20"/>
              </w:rPr>
              <w:t>Verified</w:t>
            </w:r>
          </w:p>
        </w:tc>
        <w:tc>
          <w:tcPr>
            <w:tcW w:type="dxa" w:w="194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shd w:fill="E7E7E7"/>
          </w:tcPr>
          <w:p>
            <w:pPr>
              <w:spacing w:after="40" w:before="20"/>
            </w:pPr>
            <w:r>
              <w:rPr>
                <w:b/>
                <w:sz w:val="20"/>
              </w:rPr>
              <w:t>Date</w:t>
            </w:r>
          </w:p>
        </w:tc>
      </w:tr>
      <w:tr>
        <w:trPr>
          <w:cantSplit/>
        </w:trPr>
        <w:tc>
          <w:tcPr>
            <w:tcW w:type="dxa" w:w="525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40" w:before="20"/>
            </w:pPr>
            <w:r>
              <w:rPr>
                <w:b w:val="0"/>
                <w:sz w:val="20"/>
              </w:rPr>
              <w:t>B01 / Port-side beacon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40" w:before="20"/>
            </w:pPr>
            <w:r>
              <w:rPr>
                <w:b w:val="0"/>
                <w:sz w:val="20"/>
              </w:rPr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40" w:before="20"/>
            </w:pPr>
            <w:r>
              <w:rPr>
                <w:b w:val="0"/>
                <w:sz w:val="20"/>
              </w:rPr>
            </w:r>
          </w:p>
        </w:tc>
        <w:tc>
          <w:tcPr>
            <w:tcW w:type="dxa" w:w="194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40" w:before="20"/>
            </w:pPr>
            <w:r>
              <w:rPr>
                <w:b w:val="0"/>
                <w:sz w:val="20"/>
              </w:rPr>
            </w:r>
          </w:p>
        </w:tc>
      </w:tr>
      <w:tr>
        <w:trPr>
          <w:cantSplit/>
        </w:trPr>
        <w:tc>
          <w:tcPr>
            <w:tcW w:type="dxa" w:w="525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40" w:before="20"/>
            </w:pPr>
            <w:r>
              <w:rPr>
                <w:b w:val="0"/>
                <w:sz w:val="20"/>
              </w:rPr>
              <w:t>B02 / Lower service gate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40" w:before="20"/>
            </w:pPr>
            <w:r>
              <w:rPr>
                <w:b w:val="0"/>
                <w:sz w:val="20"/>
              </w:rPr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40" w:before="20"/>
            </w:pPr>
            <w:r>
              <w:rPr>
                <w:b w:val="0"/>
                <w:sz w:val="20"/>
              </w:rPr>
            </w:r>
          </w:p>
        </w:tc>
        <w:tc>
          <w:tcPr>
            <w:tcW w:type="dxa" w:w="194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40" w:before="20"/>
            </w:pPr>
            <w:r>
              <w:rPr>
                <w:b w:val="0"/>
                <w:sz w:val="20"/>
              </w:rPr>
            </w:r>
          </w:p>
        </w:tc>
      </w:tr>
      <w:tr>
        <w:trPr>
          <w:cantSplit/>
        </w:trPr>
        <w:tc>
          <w:tcPr>
            <w:tcW w:type="dxa" w:w="525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40" w:before="20"/>
            </w:pPr>
            <w:r>
              <w:rPr>
                <w:b w:val="0"/>
                <w:sz w:val="20"/>
              </w:rPr>
              <w:t>B03 / Displaced launch point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40" w:before="20"/>
            </w:pPr>
            <w:r>
              <w:rPr>
                <w:b w:val="0"/>
                <w:sz w:val="20"/>
              </w:rPr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40" w:before="20"/>
            </w:pPr>
            <w:r>
              <w:rPr>
                <w:b w:val="0"/>
                <w:sz w:val="20"/>
              </w:rPr>
            </w:r>
          </w:p>
        </w:tc>
        <w:tc>
          <w:tcPr>
            <w:tcW w:type="dxa" w:w="194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40" w:before="20"/>
            </w:pPr>
            <w:r>
              <w:rPr>
                <w:b w:val="0"/>
                <w:sz w:val="20"/>
              </w:rPr>
            </w:r>
          </w:p>
        </w:tc>
      </w:tr>
      <w:tr>
        <w:trPr>
          <w:cantSplit/>
        </w:trPr>
        <w:tc>
          <w:tcPr>
            <w:tcW w:type="dxa" w:w="525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40" w:before="20"/>
            </w:pPr>
            <w:r>
              <w:rPr>
                <w:b w:val="0"/>
                <w:sz w:val="20"/>
              </w:rPr>
              <w:t>B04 / Range check flight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40" w:before="20"/>
            </w:pPr>
            <w:r>
              <w:rPr>
                <w:b w:val="0"/>
                <w:sz w:val="20"/>
              </w:rPr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40" w:before="20"/>
            </w:pPr>
            <w:r>
              <w:rPr>
                <w:b w:val="0"/>
                <w:sz w:val="20"/>
              </w:rPr>
            </w:r>
          </w:p>
        </w:tc>
        <w:tc>
          <w:tcPr>
            <w:tcW w:type="dxa" w:w="194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40" w:before="20"/>
            </w:pPr>
            <w:r>
              <w:rPr>
                <w:b w:val="0"/>
                <w:sz w:val="20"/>
              </w:rPr>
            </w:r>
          </w:p>
        </w:tc>
      </w:tr>
      <w:tr>
        <w:trPr>
          <w:cantSplit/>
        </w:trPr>
        <w:tc>
          <w:tcPr>
            <w:tcW w:type="dxa" w:w="525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40" w:before="20"/>
            </w:pPr>
            <w:r>
              <w:rPr>
                <w:b w:val="0"/>
                <w:sz w:val="20"/>
              </w:rPr>
              <w:t>G01 / A descending trace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40" w:before="20"/>
            </w:pPr>
            <w:r>
              <w:rPr>
                <w:b w:val="0"/>
                <w:sz w:val="20"/>
              </w:rPr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40" w:before="20"/>
            </w:pPr>
            <w:r>
              <w:rPr>
                <w:b w:val="0"/>
                <w:sz w:val="20"/>
              </w:rPr>
            </w:r>
          </w:p>
        </w:tc>
        <w:tc>
          <w:tcPr>
            <w:tcW w:type="dxa" w:w="194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40" w:before="20"/>
            </w:pPr>
            <w:r>
              <w:rPr>
                <w:b w:val="0"/>
                <w:sz w:val="20"/>
              </w:rPr>
            </w:r>
          </w:p>
        </w:tc>
      </w:tr>
      <w:tr>
        <w:trPr>
          <w:cantSplit/>
        </w:trPr>
        <w:tc>
          <w:tcPr>
            <w:tcW w:type="dxa" w:w="525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40" w:before="20"/>
            </w:pPr>
            <w:r>
              <w:rPr>
                <w:b w:val="0"/>
                <w:sz w:val="20"/>
              </w:rPr>
              <w:t>G02 / Area is a journey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40" w:before="20"/>
            </w:pPr>
            <w:r>
              <w:rPr>
                <w:b w:val="0"/>
                <w:sz w:val="20"/>
              </w:rPr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40" w:before="20"/>
            </w:pPr>
            <w:r>
              <w:rPr>
                <w:b w:val="0"/>
                <w:sz w:val="20"/>
              </w:rPr>
            </w:r>
          </w:p>
        </w:tc>
        <w:tc>
          <w:tcPr>
            <w:tcW w:type="dxa" w:w="194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40" w:before="20"/>
            </w:pPr>
            <w:r>
              <w:rPr>
                <w:b w:val="0"/>
                <w:sz w:val="20"/>
              </w:rPr>
            </w:r>
          </w:p>
        </w:tc>
      </w:tr>
      <w:tr>
        <w:trPr>
          <w:cantSplit/>
        </w:trPr>
        <w:tc>
          <w:tcPr>
            <w:tcW w:type="dxa" w:w="525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40" w:before="20"/>
            </w:pPr>
            <w:r>
              <w:rPr>
                <w:b w:val="0"/>
                <w:sz w:val="20"/>
              </w:rPr>
              <w:t>G03 / Reversal protocol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40" w:before="20"/>
            </w:pPr>
            <w:r>
              <w:rPr>
                <w:b w:val="0"/>
                <w:sz w:val="20"/>
              </w:rPr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40" w:before="20"/>
            </w:pPr>
            <w:r>
              <w:rPr>
                <w:b w:val="0"/>
                <w:sz w:val="20"/>
              </w:rPr>
            </w:r>
          </w:p>
        </w:tc>
        <w:tc>
          <w:tcPr>
            <w:tcW w:type="dxa" w:w="194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40" w:before="20"/>
            </w:pPr>
            <w:r>
              <w:rPr>
                <w:b w:val="0"/>
                <w:sz w:val="20"/>
              </w:rPr>
            </w:r>
          </w:p>
        </w:tc>
      </w:tr>
      <w:tr>
        <w:trPr>
          <w:cantSplit/>
        </w:trPr>
        <w:tc>
          <w:tcPr>
            <w:tcW w:type="dxa" w:w="525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40" w:before="20"/>
            </w:pPr>
            <w:r>
              <w:rPr>
                <w:b w:val="0"/>
                <w:sz w:val="20"/>
              </w:rPr>
              <w:t>G04 / An accelerating contact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40" w:before="20"/>
            </w:pPr>
            <w:r>
              <w:rPr>
                <w:b w:val="0"/>
                <w:sz w:val="20"/>
              </w:rPr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40" w:before="20"/>
            </w:pPr>
            <w:r>
              <w:rPr>
                <w:b w:val="0"/>
                <w:sz w:val="20"/>
              </w:rPr>
            </w:r>
          </w:p>
        </w:tc>
        <w:tc>
          <w:tcPr>
            <w:tcW w:type="dxa" w:w="194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40" w:before="20"/>
            </w:pPr>
            <w:r>
              <w:rPr>
                <w:b w:val="0"/>
                <w:sz w:val="20"/>
              </w:rPr>
            </w:r>
          </w:p>
        </w:tc>
      </w:tr>
      <w:tr>
        <w:trPr>
          <w:cantSplit/>
        </w:trPr>
        <w:tc>
          <w:tcPr>
            <w:tcW w:type="dxa" w:w="525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40" w:before="20"/>
            </w:pPr>
            <w:r>
              <w:rPr>
                <w:b w:val="0"/>
                <w:sz w:val="20"/>
              </w:rPr>
              <w:t>G05 / From acceleration to position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40" w:before="20"/>
            </w:pPr>
            <w:r>
              <w:rPr>
                <w:b w:val="0"/>
                <w:sz w:val="20"/>
              </w:rPr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40" w:before="20"/>
            </w:pPr>
            <w:r>
              <w:rPr>
                <w:b w:val="0"/>
                <w:sz w:val="20"/>
              </w:rPr>
            </w:r>
          </w:p>
        </w:tc>
        <w:tc>
          <w:tcPr>
            <w:tcW w:type="dxa" w:w="194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40" w:before="20"/>
            </w:pPr>
            <w:r>
              <w:rPr>
                <w:b w:val="0"/>
                <w:sz w:val="20"/>
              </w:rPr>
            </w:r>
          </w:p>
        </w:tc>
      </w:tr>
      <w:tr>
        <w:trPr>
          <w:cantSplit/>
        </w:trPr>
        <w:tc>
          <w:tcPr>
            <w:tcW w:type="dxa" w:w="525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40" w:before="20"/>
            </w:pPr>
            <w:r>
              <w:rPr>
                <w:b w:val="0"/>
                <w:sz w:val="20"/>
              </w:rPr>
              <w:t>D01 / Following current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40" w:before="20"/>
            </w:pPr>
            <w:r>
              <w:rPr>
                <w:b w:val="0"/>
                <w:sz w:val="20"/>
              </w:rPr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40" w:before="20"/>
            </w:pPr>
            <w:r>
              <w:rPr>
                <w:b w:val="0"/>
                <w:sz w:val="20"/>
              </w:rPr>
            </w:r>
          </w:p>
        </w:tc>
        <w:tc>
          <w:tcPr>
            <w:tcW w:type="dxa" w:w="194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40" w:before="20"/>
            </w:pPr>
            <w:r>
              <w:rPr>
                <w:b w:val="0"/>
                <w:sz w:val="20"/>
              </w:rPr>
            </w:r>
          </w:p>
        </w:tc>
      </w:tr>
      <w:tr>
        <w:trPr>
          <w:cantSplit/>
        </w:trPr>
        <w:tc>
          <w:tcPr>
            <w:tcW w:type="dxa" w:w="525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40" w:before="20"/>
            </w:pPr>
            <w:r>
              <w:rPr>
                <w:b w:val="0"/>
                <w:sz w:val="20"/>
              </w:rPr>
              <w:t>D02 / Crossing drift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40" w:before="20"/>
            </w:pPr>
            <w:r>
              <w:rPr>
                <w:b w:val="0"/>
                <w:sz w:val="20"/>
              </w:rPr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40" w:before="20"/>
            </w:pPr>
            <w:r>
              <w:rPr>
                <w:b w:val="0"/>
                <w:sz w:val="20"/>
              </w:rPr>
            </w:r>
          </w:p>
        </w:tc>
        <w:tc>
          <w:tcPr>
            <w:tcW w:type="dxa" w:w="194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40" w:before="20"/>
            </w:pPr>
            <w:r>
              <w:rPr>
                <w:b w:val="0"/>
                <w:sz w:val="20"/>
              </w:rPr>
            </w:r>
          </w:p>
        </w:tc>
      </w:tr>
      <w:tr>
        <w:trPr>
          <w:cantSplit/>
        </w:trPr>
        <w:tc>
          <w:tcPr>
            <w:tcW w:type="dxa" w:w="525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40" w:before="20"/>
            </w:pPr>
            <w:r>
              <w:rPr>
                <w:b w:val="0"/>
                <w:sz w:val="20"/>
              </w:rPr>
              <w:t>D03 / Two moving vessels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40" w:before="20"/>
            </w:pPr>
            <w:r>
              <w:rPr>
                <w:b w:val="0"/>
                <w:sz w:val="20"/>
              </w:rPr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40" w:before="20"/>
            </w:pPr>
            <w:r>
              <w:rPr>
                <w:b w:val="0"/>
                <w:sz w:val="20"/>
              </w:rPr>
            </w:r>
          </w:p>
        </w:tc>
        <w:tc>
          <w:tcPr>
            <w:tcW w:type="dxa" w:w="194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40" w:before="20"/>
            </w:pPr>
            <w:r>
              <w:rPr>
                <w:b w:val="0"/>
                <w:sz w:val="20"/>
              </w:rPr>
            </w:r>
          </w:p>
        </w:tc>
      </w:tr>
    </w:tbl>
    <w:p>
      <w:r>
        <w:rPr>
          <w:b w:val="0"/>
          <w:sz w:val="18"/>
        </w:rPr>
        <w:t>Verified: launch endpoint within 1 m. Every G check and D03 also need a beacon prediction within 1 m. G checks need the graph reading within 0.05 of the required value. B05-B06 are optional practice.</w:t>
      </w:r>
    </w:p>
    <w:p>
      <w:pPr>
        <w:pStyle w:val="Heading2"/>
        <w:pBdr>
          <w:bottom w:val="single" w:sz="4" w:color="888888" w:space="5"/>
        </w:pBdr>
      </w:pPr>
      <w:r>
        <w:t>01   Certification board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384"/>
        <w:gridCol w:w="3744"/>
        <w:gridCol w:w="3240"/>
      </w:tblGrid>
      <w:tr>
        <w:trPr>
          <w:cantSplit/>
          <w:tblHeader/>
        </w:trPr>
        <w:tc>
          <w:tcPr>
            <w:tcW w:type="dxa" w:w="33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shd w:fill="E7E7E7"/>
          </w:tcPr>
          <w:p>
            <w:pPr>
              <w:spacing w:after="60" w:before="60"/>
            </w:pPr>
            <w:r>
              <w:rPr>
                <w:b/>
                <w:sz w:val="20"/>
              </w:rPr>
              <w:t>Qualification</w:t>
            </w:r>
          </w:p>
        </w:tc>
        <w:tc>
          <w:tcPr>
            <w:tcW w:type="dxa" w:w="374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shd w:fill="E7E7E7"/>
          </w:tcPr>
          <w:p>
            <w:pPr>
              <w:spacing w:after="60" w:before="60"/>
            </w:pPr>
            <w:r>
              <w:rPr>
                <w:b/>
                <w:sz w:val="20"/>
              </w:rPr>
              <w:t>Evidence</w:t>
            </w:r>
          </w:p>
        </w:tc>
        <w:tc>
          <w:tcPr>
            <w:tcW w:type="dxa" w:w="32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shd w:fill="E7E7E7"/>
          </w:tcPr>
          <w:p>
            <w:pPr>
              <w:spacing w:after="60" w:before="60"/>
            </w:pPr>
            <w:r>
              <w:rPr>
                <w:b/>
                <w:sz w:val="20"/>
              </w:rPr>
              <w:t>Instructor and date</w:t>
            </w:r>
          </w:p>
        </w:tc>
      </w:tr>
      <w:tr>
        <w:trPr>
          <w:cantSplit/>
        </w:trPr>
        <w:tc>
          <w:tcPr>
            <w:tcW w:type="dxa" w:w="33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before="60"/>
            </w:pPr>
            <w:r>
              <w:rPr>
                <w:b w:val="0"/>
                <w:sz w:val="20"/>
              </w:rPr>
              <w:t>Basic Range / required</w:t>
            </w:r>
          </w:p>
        </w:tc>
        <w:tc>
          <w:tcPr>
            <w:tcW w:type="dxa" w:w="374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before="60"/>
            </w:pPr>
            <w:r>
              <w:rPr>
                <w:b w:val="0"/>
                <w:sz w:val="20"/>
              </w:rPr>
              <w:t>B01-B04 and written work</w:t>
            </w:r>
          </w:p>
        </w:tc>
        <w:tc>
          <w:tcPr>
            <w:tcW w:type="dxa" w:w="32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before="60"/>
            </w:pPr>
            <w:r>
              <w:rPr>
                <w:b w:val="0"/>
                <w:sz w:val="20"/>
              </w:rPr>
            </w:r>
          </w:p>
        </w:tc>
      </w:tr>
      <w:tr>
        <w:trPr>
          <w:cantSplit/>
        </w:trPr>
        <w:tc>
          <w:tcPr>
            <w:tcW w:type="dxa" w:w="33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before="60"/>
            </w:pPr>
            <w:r>
              <w:rPr>
                <w:b w:val="0"/>
                <w:sz w:val="20"/>
              </w:rPr>
              <w:t>Motion Graphs / required</w:t>
            </w:r>
          </w:p>
        </w:tc>
        <w:tc>
          <w:tcPr>
            <w:tcW w:type="dxa" w:w="374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before="60"/>
            </w:pPr>
            <w:r>
              <w:rPr>
                <w:b w:val="0"/>
                <w:sz w:val="20"/>
              </w:rPr>
              <w:t>G01-G05 and written work</w:t>
            </w:r>
          </w:p>
        </w:tc>
        <w:tc>
          <w:tcPr>
            <w:tcW w:type="dxa" w:w="32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before="60"/>
            </w:pPr>
            <w:r>
              <w:rPr>
                <w:b w:val="0"/>
                <w:sz w:val="20"/>
              </w:rPr>
            </w:r>
          </w:p>
        </w:tc>
      </w:tr>
      <w:tr>
        <w:trPr>
          <w:cantSplit/>
        </w:trPr>
        <w:tc>
          <w:tcPr>
            <w:tcW w:type="dxa" w:w="33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before="60"/>
            </w:pPr>
            <w:r>
              <w:rPr>
                <w:b w:val="0"/>
                <w:sz w:val="20"/>
              </w:rPr>
              <w:t>Dead Reckoning / optional</w:t>
            </w:r>
          </w:p>
        </w:tc>
        <w:tc>
          <w:tcPr>
            <w:tcW w:type="dxa" w:w="374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before="60"/>
            </w:pPr>
            <w:r>
              <w:rPr>
                <w:b w:val="0"/>
                <w:sz w:val="20"/>
              </w:rPr>
              <w:t>D01-D03 and written work</w:t>
            </w:r>
          </w:p>
        </w:tc>
        <w:tc>
          <w:tcPr>
            <w:tcW w:type="dxa" w:w="32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before="60"/>
            </w:pPr>
            <w:r>
              <w:rPr>
                <w:b w:val="0"/>
                <w:sz w:val="20"/>
              </w:rPr>
            </w:r>
          </w:p>
        </w:tc>
      </w:tr>
    </w:tbl>
    <w:p>
      <w:r>
        <w:rPr>
          <w:b w:val="0"/>
          <w:sz w:val="18"/>
        </w:rPr>
        <w:t>Future certifications: Maneuvering, advanced weapons, and fleet operations. Full Flight Wings will also require the planned maneuvering course.</w:t>
      </w:r>
    </w:p>
    <w:p>
      <w:r>
        <w:rPr>
          <w:b w:val="0"/>
          <w:sz w:val="20"/>
        </w:rPr>
        <w:t>NEXT OBJECTIVE __________________________________________________</w:t>
      </w:r>
    </w:p>
    <w:p>
      <w:r>
        <w:rPr>
          <w:b w:val="0"/>
          <w:sz w:val="18"/>
        </w:rPr>
        <w:t>Before you leave: export the digital logbook so you can continue on another device.</w:t>
      </w:r>
    </w:p>
    <w:p>
      <w:pPr>
        <w:pageBreakBefore/>
        <w:spacing w:before="60"/>
      </w:pPr>
      <w:r>
        <w:rPr>
          <w:b/>
          <w:sz w:val="17"/>
        </w:rPr>
        <w:t>TRN 01 / REQUIRED FOUNDATION</w:t>
      </w:r>
    </w:p>
    <w:p>
      <w:pPr>
        <w:pStyle w:val="Title"/>
      </w:pPr>
      <w:r>
        <w:t>Basic Range</w:t>
      </w:r>
    </w:p>
    <w:p>
      <w:r>
        <w:rPr>
          <w:b w:val="0"/>
          <w:sz w:val="19"/>
        </w:rPr>
        <w:t>CADET ____________________________   CLASS ______   DATE __________</w:t>
      </w:r>
    </w:p>
    <w:p>
      <w:r>
        <w:rPr>
          <w:b w:val="0"/>
        </w:rPr>
        <w:t>Welcome to Helios Proving Grounds. Before you command a Sol Heirs ship, show that you can send a calibration round to a known location at the assigned time.</w:t>
      </w:r>
    </w:p>
    <w:p>
      <w:pPr>
        <w:pStyle w:val="Heading2"/>
        <w:pBdr>
          <w:bottom w:val="single" w:sz="4" w:color="888888" w:space="5"/>
        </w:pBdr>
      </w:pPr>
      <w:r>
        <w:t>01   Flight procedure</w:t>
      </w:r>
    </w:p>
    <w:p>
      <w:r>
        <w:rPr>
          <w:b w:val="0"/>
        </w:rPr>
        <w:t>1. Open the matching question ID in the range.</w:t>
        <w:br/>
        <w:t>2. Sketch displacement from the ship center to the beacon center.</w:t>
        <w:br/>
        <w:t>3. Use GUESS in the horizontal and vertical work areas.</w:t>
        <w:br/>
        <w:t>4. Enter signed launch velocities in m/s, then execute.</w:t>
        <w:br/>
        <w:t>5. Replay, explain any miss, and record your result in the logbook.</w:t>
      </w:r>
    </w:p>
    <w:p>
      <w:pPr>
        <w:pStyle w:val="Heading2"/>
        <w:pBdr>
          <w:bottom w:val="single" w:sz="4" w:color="888888" w:space="5"/>
        </w:pBdr>
      </w:pPr>
      <w:r>
        <w:t>02   Reference table and notation</w:t>
      </w:r>
    </w:p>
    <w:p>
      <w:pPr>
        <w:spacing w:after="140" w:before="60"/>
      </w:pPr>
      <m:oMath>
        <m:bar>
          <m:barPr>
            <m:pos m:val="top"/>
          </m:barPr>
          <m:e>
            <m:r>
              <m:rPr>
                <m:sty m:val="i"/>
              </m:rPr>
              <m:t xml:space="preserve">v</m:t>
            </m:r>
          </m:e>
        </m:bar>
        <m:r>
          <m:rPr>
            <m:sty m:val="p"/>
          </m:rPr>
          <m:t xml:space="preserve"> = </m:t>
        </m:r>
        <m:f>
          <m:num>
            <m:r>
              <m:rPr>
                <m:sty m:val="i"/>
              </m:rPr>
              <m:t xml:space="preserve">d</m:t>
            </m:r>
          </m:num>
          <m:den>
            <m:r>
              <m:rPr>
                <m:sty m:val="i"/>
              </m:rPr>
              <m:t xml:space="preserve">t</m:t>
            </m:r>
          </m:den>
        </m:f>
        <m:r>
          <m:rPr>
            <m:sty m:val="p"/>
          </m:rPr>
          <m:t xml:space="preserve"> = </m:t>
        </m:r>
        <m:f>
          <m:num>
            <m:sSub>
              <m:e>
                <m:r>
                  <m:rPr>
                    <m:sty m:val="i"/>
                  </m:rPr>
                  <m:t xml:space="preserve">v</m:t>
                </m:r>
              </m:e>
              <m:sub>
                <m:r>
                  <m:rPr>
                    <m:sty m:val="i"/>
                  </m:rPr>
                  <m:t xml:space="preserve">f</m:t>
                </m:r>
              </m:sub>
            </m:sSub>
            <m:r>
              <m:rPr>
                <m:sty m:val="p"/>
              </m:rPr>
              <m:t xml:space="preserve"> + </m:t>
            </m:r>
            <m:sSub>
              <m:e>
                <m:r>
                  <m:rPr>
                    <m:sty m:val="i"/>
                  </m:rPr>
                  <m:t xml:space="preserve">v</m:t>
                </m:r>
              </m:e>
              <m:sub>
                <m:r>
                  <m:rPr>
                    <m:sty m:val="i"/>
                  </m:rPr>
                  <m:t xml:space="preserve">i</m:t>
                </m:r>
              </m:sub>
            </m:sSub>
          </m:num>
          <m:den>
            <m:r>
              <m:rPr>
                <m:sty m:val="p"/>
              </m:rPr>
              <m:t xml:space="preserve">2</m:t>
            </m:r>
          </m:den>
        </m:f>
      </m:oMath>
    </w:p>
    <w:p>
      <w:r>
        <w:rPr>
          <w:b w:val="0"/>
          <w:sz w:val="18"/>
        </w:rPr>
        <w:t>Reference: NYSED Physics Reference Tables, 2025 edition, p. 2. The endpoint-average form assumes uniform acceleration. Apply constant-acceleration equations separately to each suitable interval.</w:t>
      </w:r>
    </w:p>
    <w:p>
      <w:r>
        <w:rPr>
          <w:b w:val="0"/>
          <w:sz w:val="20"/>
        </w:rPr>
        <w:t>The table uses d for displacement or distance, v for velocity or speed, and t for time interval. In this manual, signed d and v preserve direction. Subscripts x and y identify vector components (table, p. 1). Map x and y are coordinates, not displacements.</w:t>
      </w:r>
    </w:p>
    <w:p>
      <w:pPr>
        <w:spacing w:after="140" w:before="60"/>
      </w:pPr>
      <m:oMath>
        <m:sSub>
          <m:e>
            <m:r>
              <m:rPr>
                <m:sty m:val="i"/>
              </m:rPr>
              <m:t xml:space="preserve">v</m:t>
            </m:r>
          </m:e>
          <m:sub>
            <m:r>
              <m:rPr>
                <m:sty m:val="i"/>
              </m:rPr>
              <m:t xml:space="preserve">x</m:t>
            </m:r>
          </m:sub>
        </m:sSub>
        <m:r>
          <m:rPr>
            <m:sty m:val="p"/>
          </m:rPr>
          <m:t xml:space="preserve"> = </m:t>
        </m:r>
        <m:f>
          <m:num>
            <m:sSub>
              <m:e>
                <m:r>
                  <m:rPr>
                    <m:sty m:val="i"/>
                  </m:rPr>
                  <m:t xml:space="preserve">d</m:t>
                </m:r>
              </m:e>
              <m:sub>
                <m:r>
                  <m:rPr>
                    <m:sty m:val="i"/>
                  </m:rPr>
                  <m:t xml:space="preserve">x</m:t>
                </m:r>
              </m:sub>
            </m:sSub>
          </m:num>
          <m:den>
            <m:r>
              <m:rPr>
                <m:sty m:val="i"/>
              </m:rPr>
              <m:t xml:space="preserve">t</m:t>
            </m:r>
          </m:den>
        </m:f>
        <m:r>
          <m:rPr>
            <m:sty m:val="p"/>
            <m:nor/>
          </m:rPr>
          <m:t xml:space="preserve">    ;    </m:t>
        </m:r>
        <m:sSub>
          <m:e>
            <m:r>
              <m:rPr>
                <m:sty m:val="i"/>
              </m:rPr>
              <m:t xml:space="preserve">v</m:t>
            </m:r>
          </m:e>
          <m:sub>
            <m:r>
              <m:rPr>
                <m:sty m:val="i"/>
              </m:rPr>
              <m:t xml:space="preserve">y</m:t>
            </m:r>
          </m:sub>
        </m:sSub>
        <m:r>
          <m:rPr>
            <m:sty m:val="p"/>
          </m:rPr>
          <m:t xml:space="preserve"> = </m:t>
        </m:r>
        <m:f>
          <m:num>
            <m:sSub>
              <m:e>
                <m:r>
                  <m:rPr>
                    <m:sty m:val="i"/>
                  </m:rPr>
                  <m:t xml:space="preserve">d</m:t>
                </m:r>
              </m:e>
              <m:sub>
                <m:r>
                  <m:rPr>
                    <m:sty m:val="i"/>
                  </m:rPr>
                  <m:t xml:space="preserve">y</m:t>
                </m:r>
              </m:sub>
            </m:sSub>
          </m:num>
          <m:den>
            <m:r>
              <m:rPr>
                <m:sty m:val="i"/>
              </m:rPr>
              <m:t xml:space="preserve">t</m:t>
            </m:r>
          </m:den>
        </m:f>
      </m:oMath>
    </w:p>
    <w:p>
      <w:r>
        <w:rPr>
          <w:b w:val="0"/>
          <w:sz w:val="20"/>
        </w:rPr>
        <w:t>Derived component form: apply the table separately along each axis. Displacement equals final coordinate minus initial coordinate. Constant velocity equals average velocity for these coasting rounds.</w:t>
      </w:r>
    </w:p>
    <w:p>
      <w:pPr>
        <w:pStyle w:val="Heading2"/>
        <w:pBdr>
          <w:bottom w:val="single" w:sz="4" w:color="888888" w:space="5"/>
        </w:pBdr>
      </w:pPr>
      <w:r>
        <w:t>03   Range rules</w:t>
      </w:r>
    </w:p>
    <w:p>
      <w:r>
        <w:rPr>
          <w:b w:val="0"/>
          <w:sz w:val="20"/>
        </w:rPr>
        <w:t>MAP RULES  Positive x is right; positive y is up. Coordinates locate centers. Ship silhouettes are schematic. The range neglects gravity, drag, and recoil. A calibration round coasts at constant velocity and is scored only at the assigned time.</w:t>
      </w:r>
    </w:p>
    <w:p>
      <w:r>
        <w:rPr>
          <w:b w:val="0"/>
          <w:sz w:val="20"/>
        </w:rPr>
        <w:t>The ship and beacon are stationary in Basic Range. Both components act over the same time interval. The round is a calibration marker; only its position at the check time is scored.</w:t>
      </w:r>
    </w:p>
    <w:p>
      <w:r>
        <w:rPr>
          <w:b w:val="0"/>
          <w:sz w:val="20"/>
        </w:rPr>
        <w:t>Complete B01-B04 for the required qualification. B05-B06 are optional. A hit is within 8 m; a precise result is within 1 m. Your instructor signs the qualification after reviewing your written reasoning.</w:t>
      </w:r>
    </w:p>
    <w:p>
      <w:r>
        <w:rPr>
          <w:b w:val="0"/>
          <w:sz w:val="18"/>
        </w:rPr>
        <w:t>STUDENT RANGE  https://first-light-academy.inconsequent.chatgpt.site</w:t>
      </w:r>
    </w:p>
    <w:p>
      <w:pPr>
        <w:pageBreakBefore/>
        <w:spacing w:before="60"/>
      </w:pPr>
      <w:r>
        <w:rPr>
          <w:b/>
          <w:sz w:val="17"/>
        </w:rPr>
        <w:t>B00 / WORKED CALIBRATION</w:t>
      </w:r>
    </w:p>
    <w:p>
      <w:pPr>
        <w:pStyle w:val="Title"/>
      </w:pPr>
      <w:r>
        <w:t>First coordinates</w:t>
      </w:r>
    </w:p>
    <w:p>
      <w:r>
        <w:rPr>
          <w:b w:val="0"/>
        </w:rPr>
        <w:t>Ship at (0, 0) m. Beacon at (120, 80) m. Both remain stationary. The round must reach the beacon at 4 s.</w:t>
      </w:r>
    </w:p>
    <w:p>
      <w:pPr>
        <w:spacing w:after="40"/>
        <w:jc w:val="center"/>
      </w:pPr>
      <w:r>
        <w:drawing>
          <wp:inline xmlns:a="http://schemas.openxmlformats.org/drawingml/2006/main" xmlns:pic="http://schemas.openxmlformats.org/drawingml/2006/picture">
            <wp:extent cx="5120640" cy="2182568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00-map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120640" cy="218256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2"/>
        <w:pBdr>
          <w:bottom w:val="single" w:sz="4" w:color="888888" w:space="5"/>
        </w:pBdr>
      </w:pPr>
      <w:r>
        <w:t>01   Horizontal calculation</w:t>
      </w:r>
    </w:p>
    <w:p>
      <w:pPr>
        <w:spacing w:after="140" w:before="60"/>
      </w:pPr>
      <m:oMath>
        <m:sSub>
          <m:e>
            <m:r>
              <m:rPr>
                <m:sty m:val="i"/>
              </m:rPr>
              <m:t xml:space="preserve">d</m:t>
            </m:r>
          </m:e>
          <m:sub>
            <m:r>
              <m:rPr>
                <m:sty m:val="i"/>
              </m:rPr>
              <m:t xml:space="preserve">x</m:t>
            </m:r>
          </m:sub>
        </m:sSub>
        <m:r>
          <m:rPr>
            <m:sty m:val="p"/>
          </m:rPr>
          <m:t xml:space="preserve"> = 120 m − 0 m = +120 m</m:t>
        </m:r>
      </m:oMath>
    </w:p>
    <w:p>
      <w:pPr>
        <w:spacing w:after="140" w:before="60"/>
      </w:pPr>
      <m:oMath>
        <m:sSub>
          <m:e>
            <m:r>
              <m:rPr>
                <m:sty m:val="i"/>
              </m:rPr>
              <m:t xml:space="preserve">v</m:t>
            </m:r>
          </m:e>
          <m:sub>
            <m:r>
              <m:rPr>
                <m:sty m:val="i"/>
              </m:rPr>
              <m:t xml:space="preserve">x</m:t>
            </m:r>
          </m:sub>
        </m:sSub>
        <m:r>
          <m:rPr>
            <m:sty m:val="p"/>
          </m:rPr>
          <m:t xml:space="preserve"> = </m:t>
        </m:r>
        <m:f>
          <m:num>
            <m:sSub>
              <m:e>
                <m:r>
                  <m:rPr>
                    <m:sty m:val="i"/>
                  </m:rPr>
                  <m:t xml:space="preserve">d</m:t>
                </m:r>
              </m:e>
              <m:sub>
                <m:r>
                  <m:rPr>
                    <m:sty m:val="i"/>
                  </m:rPr>
                  <m:t xml:space="preserve">x</m:t>
                </m:r>
              </m:sub>
            </m:sSub>
          </m:num>
          <m:den>
            <m:r>
              <m:rPr>
                <m:sty m:val="i"/>
              </m:rPr>
              <m:t xml:space="preserve">t</m:t>
            </m:r>
          </m:den>
        </m:f>
        <m:r>
          <m:rPr>
            <m:sty m:val="p"/>
          </m:rPr>
          <m:t xml:space="preserve"> = </m:t>
        </m:r>
        <m:f>
          <m:num>
            <m:r>
              <m:rPr>
                <m:sty m:val="p"/>
              </m:rPr>
              <m:t xml:space="preserve">120 m</m:t>
            </m:r>
          </m:num>
          <m:den>
            <m:r>
              <m:rPr>
                <m:sty m:val="p"/>
              </m:rPr>
              <m:t xml:space="preserve">4 s</m:t>
            </m:r>
          </m:den>
        </m:f>
        <m:r>
          <m:rPr>
            <m:sty m:val="p"/>
            <m:nor/>
          </m:rPr>
          <m:t xml:space="preserve"> = +30 m/s</m:t>
        </m:r>
      </m:oMath>
    </w:p>
    <w:p>
      <w:pPr>
        <w:pStyle w:val="Heading2"/>
        <w:pBdr>
          <w:bottom w:val="single" w:sz="4" w:color="888888" w:space="5"/>
        </w:pBdr>
      </w:pPr>
      <w:r>
        <w:t>02   Vertical calculation</w:t>
      </w:r>
    </w:p>
    <w:p>
      <w:pPr>
        <w:spacing w:after="140" w:before="60"/>
      </w:pPr>
      <m:oMath>
        <m:sSub>
          <m:e>
            <m:r>
              <m:rPr>
                <m:sty m:val="i"/>
              </m:rPr>
              <m:t xml:space="preserve">d</m:t>
            </m:r>
          </m:e>
          <m:sub>
            <m:r>
              <m:rPr>
                <m:sty m:val="i"/>
              </m:rPr>
              <m:t xml:space="preserve">y</m:t>
            </m:r>
          </m:sub>
        </m:sSub>
        <m:r>
          <m:rPr>
            <m:sty m:val="p"/>
          </m:rPr>
          <m:t xml:space="preserve"> = 80 m − 0 m = +80 m</m:t>
        </m:r>
      </m:oMath>
    </w:p>
    <w:p>
      <w:pPr>
        <w:spacing w:after="140" w:before="60"/>
      </w:pPr>
      <m:oMath>
        <m:sSub>
          <m:e>
            <m:r>
              <m:rPr>
                <m:sty m:val="i"/>
              </m:rPr>
              <m:t xml:space="preserve">v</m:t>
            </m:r>
          </m:e>
          <m:sub>
            <m:r>
              <m:rPr>
                <m:sty m:val="i"/>
              </m:rPr>
              <m:t xml:space="preserve">y</m:t>
            </m:r>
          </m:sub>
        </m:sSub>
        <m:r>
          <m:rPr>
            <m:sty m:val="p"/>
          </m:rPr>
          <m:t xml:space="preserve"> = </m:t>
        </m:r>
        <m:f>
          <m:num>
            <m:sSub>
              <m:e>
                <m:r>
                  <m:rPr>
                    <m:sty m:val="i"/>
                  </m:rPr>
                  <m:t xml:space="preserve">d</m:t>
                </m:r>
              </m:e>
              <m:sub>
                <m:r>
                  <m:rPr>
                    <m:sty m:val="i"/>
                  </m:rPr>
                  <m:t xml:space="preserve">y</m:t>
                </m:r>
              </m:sub>
            </m:sSub>
          </m:num>
          <m:den>
            <m:r>
              <m:rPr>
                <m:sty m:val="i"/>
              </m:rPr>
              <m:t xml:space="preserve">t</m:t>
            </m:r>
          </m:den>
        </m:f>
        <m:r>
          <m:rPr>
            <m:sty m:val="p"/>
          </m:rPr>
          <m:t xml:space="preserve"> = </m:t>
        </m:r>
        <m:f>
          <m:num>
            <m:r>
              <m:rPr>
                <m:sty m:val="p"/>
              </m:rPr>
              <m:t xml:space="preserve">80 m</m:t>
            </m:r>
          </m:num>
          <m:den>
            <m:r>
              <m:rPr>
                <m:sty m:val="p"/>
              </m:rPr>
              <m:t xml:space="preserve">4 s</m:t>
            </m:r>
          </m:den>
        </m:f>
        <m:r>
          <m:rPr>
            <m:sty m:val="p"/>
            <m:nor/>
          </m:rPr>
          <m:t xml:space="preserve"> = +20 m/s</m:t>
        </m:r>
      </m:oMath>
    </w:p>
    <w:p>
      <w:r>
        <w:rPr>
          <w:b/>
        </w:rPr>
        <w:t>ENTER IN B00   Horizontal: 30 m/s   Vertical: 20 m/s</w:t>
      </w:r>
    </w:p>
    <w:p>
      <w:r>
        <w:rPr>
          <w:b w:val="0"/>
        </w:rPr>
        <w:t>Both components describe the same round during the same 4 s. Watch the replay to see how horizontal and vertical motion occur together.</w:t>
      </w:r>
    </w:p>
    <w:p>
      <w:pPr>
        <w:pStyle w:val="Heading2"/>
        <w:pBdr>
          <w:bottom w:val="single" w:sz="4" w:color="888888" w:space="5"/>
        </w:pBdr>
      </w:pPr>
      <w:r>
        <w:t>03   Before your first independent launch</w:t>
      </w:r>
    </w:p>
    <w:p>
      <w:r>
        <w:rPr>
          <w:b w:val="0"/>
        </w:rPr>
        <w:t>A negative component means leftward or downward motion under our map convention. A zero component means no motion along that axis. Speed is a magnitude and cannot be negative.</w:t>
      </w:r>
    </w:p>
    <w:p>
      <w:pPr>
        <w:pageBreakBefore/>
        <w:spacing w:before="60"/>
      </w:pPr>
      <w:r>
        <w:rPr>
          <w:b/>
          <w:sz w:val="17"/>
        </w:rPr>
        <w:t>B01 / REQUIRED FLIGHT CHECK</w:t>
      </w:r>
    </w:p>
    <w:p>
      <w:pPr>
        <w:pStyle w:val="Title"/>
      </w:pPr>
      <w:r>
        <w:t>Port-side beacon</w:t>
      </w:r>
    </w:p>
    <w:p>
      <w:r>
        <w:rPr>
          <w:b w:val="0"/>
          <w:sz w:val="19"/>
        </w:rPr>
        <w:t>CADET ____________________________   CLASS ______   DATE __________</w:t>
      </w:r>
    </w:p>
    <w:p>
      <w:r>
        <w:rPr>
          <w:b w:val="0"/>
        </w:rPr>
        <w:t>The beacon lies to the left and above your ship. Calculate both signed velocity components.</w:t>
      </w:r>
    </w:p>
    <w:p>
      <w:pPr>
        <w:spacing w:after="40"/>
        <w:jc w:val="center"/>
      </w:pPr>
      <w:r>
        <w:drawing>
          <wp:inline xmlns:a="http://schemas.openxmlformats.org/drawingml/2006/main" xmlns:pic="http://schemas.openxmlformats.org/drawingml/2006/picture">
            <wp:extent cx="5394960" cy="1768839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01-map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394960" cy="176883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b/>
          <w:sz w:val="18"/>
        </w:rPr>
        <w:t>SHIP START  (0, 0) m     BEACON START  (-90, 60) m     CHECK TIME  3 s</w:t>
      </w:r>
    </w:p>
    <w:p>
      <w:r>
        <w:rPr>
          <w:b w:val="0"/>
          <w:sz w:val="18"/>
        </w:rPr>
        <w:t>Ship and beacon stationary. Positive x is right; positive y is up.</w:t>
      </w:r>
    </w:p>
    <w:p>
      <w:r>
        <w:rPr>
          <w:b/>
          <w:sz w:val="18"/>
        </w:rPr>
        <w:t>01  LAUNCH CALCULATION   Use displacement from the ship to the final beacon position.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184"/>
        <w:gridCol w:w="5184"/>
      </w:tblGrid>
      <w:tr>
        <w:trPr>
          <w:cantSplit/>
        </w:trPr>
        <w:tc>
          <w:tcPr>
            <w:tcW w:type="dxa" w:w="5184"/>
            <w:tcBorders>
              <w:top w:val="single" w:sz="5" w:color="B0B0B0"/>
              <w:left w:val="single" w:sz="5" w:color="B0B0B0"/>
              <w:bottom w:val="single" w:sz="5" w:color="B0B0B0"/>
              <w:right w:val="single" w:sz="5" w:color="B0B0B0"/>
            </w:tcBorders>
            <w:tcMar>
              <w:top w:w="110" w:type="dxa"/>
              <w:bottom w:w="110" w:type="dxa"/>
              <w:left w:w="110" w:type="dxa"/>
              <w:right w:w="110" w:type="dxa"/>
            </w:tcMar>
          </w:tcPr>
          <w:p>
            <w:pPr>
              <w:spacing w:after="100"/>
            </w:pPr>
            <w:r>
              <w:rPr>
                <w:b/>
                <w:sz w:val="20"/>
              </w:rPr>
              <w:t>HORIZONTAL  /  x</w:t>
            </w:r>
          </w:p>
          <w:p>
            <w:pPr>
              <w:spacing w:after="20"/>
            </w:pPr>
            <w:r>
              <w:rPr>
                <w:b/>
                <w:sz w:val="17"/>
              </w:rPr>
              <w:t>G / U   Givens and unknowns</w:t>
            </w:r>
          </w:p>
          <w:p>
            <w:pPr>
              <w:spacing w:after="0" w:line="440" w:lineRule="exact"/>
              <w:pBdr>
                <w:bottom w:val="single" w:sz="2" w:color="BBBBBB" w:space="5"/>
                <w:between w:val="single" w:sz="2" w:color="BBBBBB"/>
              </w:pBdr>
            </w:pPr>
            <w:r>
              <w:t xml:space="preserve"> </w:t>
            </w:r>
          </w:p>
          <w:p>
            <w:pPr>
              <w:spacing w:after="20"/>
            </w:pPr>
            <w:r>
              <w:rPr>
                <w:b/>
                <w:sz w:val="17"/>
              </w:rPr>
              <w:t>E   Equation before substitution</w:t>
            </w:r>
          </w:p>
          <w:p>
            <w:pPr>
              <w:spacing w:after="0" w:line="440" w:lineRule="exact"/>
              <w:pBdr>
                <w:bottom w:val="single" w:sz="2" w:color="BBBBBB" w:space="5"/>
                <w:between w:val="single" w:sz="2" w:color="BBBBBB"/>
              </w:pBdr>
            </w:pPr>
            <w:r>
              <w:t xml:space="preserve"> </w:t>
            </w:r>
          </w:p>
          <w:p>
            <w:pPr>
              <w:spacing w:after="20"/>
            </w:pPr>
            <w:r>
              <w:rPr>
                <w:b/>
                <w:sz w:val="17"/>
              </w:rPr>
              <w:t>S / S   Substitute and solve with units</w:t>
            </w:r>
          </w:p>
          <w:p>
            <w:pPr>
              <w:spacing w:after="0" w:line="440" w:lineRule="exact"/>
              <w:pBdr>
                <w:bottom w:val="single" w:sz="2" w:color="BBBBBB" w:space="5"/>
                <w:between w:val="single" w:sz="2" w:color="BBBBBB"/>
              </w:pBdr>
            </w:pPr>
            <w:r>
              <w:t xml:space="preserve"> </w:t>
            </w:r>
          </w:p>
          <w:p>
            <w:pPr>
              <w:spacing w:after="0" w:line="440" w:lineRule="exact"/>
              <w:pBdr>
                <w:bottom w:val="single" w:sz="2" w:color="BBBBBB" w:space="5"/>
                <w:between w:val="single" w:sz="2" w:color="BBBBBB"/>
              </w:pBdr>
            </w:pPr>
            <w:r>
              <w:t xml:space="preserve"> </w:t>
            </w:r>
          </w:p>
          <w:p>
            <w:pPr>
              <w:spacing w:before="100" w:after="20"/>
            </w:pPr>
            <m:oMath>
              <m:sSub>
                <m:e>
                  <m:r>
                    <m:rPr>
                      <m:sty m:val="i"/>
                    </m:rPr>
                    <m:t xml:space="preserve">v</m:t>
                  </m:r>
                </m:e>
                <m:sub>
                  <m:r>
                    <m:rPr>
                      <m:sty m:val="i"/>
                    </m:rPr>
                    <m:t xml:space="preserve">x</m:t>
                  </m:r>
                </m:sub>
              </m:sSub>
              <m:r>
                <m:rPr>
                  <m:sty m:val="p"/>
                  <m:nor/>
                </m:rPr>
                <m:t xml:space="preserve"> = __________ m/s</m:t>
              </m:r>
            </m:oMath>
          </w:p>
        </w:tc>
        <w:tc>
          <w:tcPr>
            <w:tcW w:type="dxa" w:w="5184"/>
            <w:tcBorders>
              <w:top w:val="single" w:sz="5" w:color="B0B0B0"/>
              <w:left w:val="single" w:sz="5" w:color="B0B0B0"/>
              <w:bottom w:val="single" w:sz="5" w:color="B0B0B0"/>
              <w:right w:val="single" w:sz="5" w:color="B0B0B0"/>
            </w:tcBorders>
            <w:tcMar>
              <w:top w:w="110" w:type="dxa"/>
              <w:bottom w:w="110" w:type="dxa"/>
              <w:left w:w="110" w:type="dxa"/>
              <w:right w:w="110" w:type="dxa"/>
            </w:tcMar>
          </w:tcPr>
          <w:p>
            <w:pPr>
              <w:spacing w:after="100"/>
            </w:pPr>
            <w:r>
              <w:rPr>
                <w:b/>
                <w:sz w:val="20"/>
              </w:rPr>
              <w:t>VERTICAL  /  y</w:t>
            </w:r>
          </w:p>
          <w:p>
            <w:pPr>
              <w:spacing w:after="20"/>
            </w:pPr>
            <w:r>
              <w:rPr>
                <w:b/>
                <w:sz w:val="17"/>
              </w:rPr>
              <w:t>G / U   Givens and unknowns</w:t>
            </w:r>
          </w:p>
          <w:p>
            <w:pPr>
              <w:spacing w:after="0" w:line="440" w:lineRule="exact"/>
              <w:pBdr>
                <w:bottom w:val="single" w:sz="2" w:color="BBBBBB" w:space="5"/>
                <w:between w:val="single" w:sz="2" w:color="BBBBBB"/>
              </w:pBdr>
            </w:pPr>
            <w:r>
              <w:t xml:space="preserve"> </w:t>
            </w:r>
          </w:p>
          <w:p>
            <w:pPr>
              <w:spacing w:after="20"/>
            </w:pPr>
            <w:r>
              <w:rPr>
                <w:b/>
                <w:sz w:val="17"/>
              </w:rPr>
              <w:t>E   Equation before substitution</w:t>
            </w:r>
          </w:p>
          <w:p>
            <w:pPr>
              <w:spacing w:after="0" w:line="440" w:lineRule="exact"/>
              <w:pBdr>
                <w:bottom w:val="single" w:sz="2" w:color="BBBBBB" w:space="5"/>
                <w:between w:val="single" w:sz="2" w:color="BBBBBB"/>
              </w:pBdr>
            </w:pPr>
            <w:r>
              <w:t xml:space="preserve"> </w:t>
            </w:r>
          </w:p>
          <w:p>
            <w:pPr>
              <w:spacing w:after="20"/>
            </w:pPr>
            <w:r>
              <w:rPr>
                <w:b/>
                <w:sz w:val="17"/>
              </w:rPr>
              <w:t>S / S   Substitute and solve with units</w:t>
            </w:r>
          </w:p>
          <w:p>
            <w:pPr>
              <w:spacing w:after="0" w:line="440" w:lineRule="exact"/>
              <w:pBdr>
                <w:bottom w:val="single" w:sz="2" w:color="BBBBBB" w:space="5"/>
                <w:between w:val="single" w:sz="2" w:color="BBBBBB"/>
              </w:pBdr>
            </w:pPr>
            <w:r>
              <w:t xml:space="preserve"> </w:t>
            </w:r>
          </w:p>
          <w:p>
            <w:pPr>
              <w:spacing w:after="0" w:line="440" w:lineRule="exact"/>
              <w:pBdr>
                <w:bottom w:val="single" w:sz="2" w:color="BBBBBB" w:space="5"/>
                <w:between w:val="single" w:sz="2" w:color="BBBBBB"/>
              </w:pBdr>
            </w:pPr>
            <w:r>
              <w:t xml:space="preserve"> </w:t>
            </w:r>
          </w:p>
          <w:p>
            <w:pPr>
              <w:spacing w:before="100" w:after="20"/>
            </w:pPr>
            <m:oMath>
              <m:sSub>
                <m:e>
                  <m:r>
                    <m:rPr>
                      <m:sty m:val="i"/>
                    </m:rPr>
                    <m:t xml:space="preserve">v</m:t>
                  </m:r>
                </m:e>
                <m:sub>
                  <m:r>
                    <m:rPr>
                      <m:sty m:val="i"/>
                    </m:rPr>
                    <m:t xml:space="preserve">y</m:t>
                  </m:r>
                </m:sub>
              </m:sSub>
              <m:r>
                <m:rPr>
                  <m:sty m:val="p"/>
                  <m:nor/>
                </m:rPr>
                <m:t xml:space="preserve"> = __________ m/s</m:t>
              </m:r>
            </m:oMath>
          </w:p>
        </w:tc>
      </w:tr>
    </w:tbl>
    <w:p>
      <w:pPr>
        <w:spacing w:before="100"/>
      </w:pPr>
      <w:r>
        <w:rPr>
          <w:b w:val="0"/>
          <w:sz w:val="18"/>
        </w:rPr>
        <w:t>SIMULATOR CHECK   Best miss: ______ m   □ Verified   □ Retry   Attempt: ______</w:t>
      </w:r>
    </w:p>
    <w:p>
      <w:r>
        <w:rPr>
          <w:b/>
          <w:sz w:val="19"/>
        </w:rPr>
        <w:t>EXPLAIN   Which velocity component must be negative? Explain using the coordinates.</w:t>
      </w:r>
    </w:p>
    <w:p>
      <w:pPr>
        <w:spacing w:after="0" w:line="460" w:lineRule="exact"/>
        <w:pBdr>
          <w:bottom w:val="single" w:sz="3" w:color="BBBBBB" w:space="5"/>
          <w:between w:val="single" w:sz="3" w:color="BBBBBB"/>
        </w:pBdr>
      </w:pPr>
      <w:r>
        <w:rPr>
          <w:b w:val="0"/>
        </w:rPr>
      </w:r>
      <w:r>
        <w:t xml:space="preserve"> </w:t>
      </w:r>
    </w:p>
    <w:p>
      <w:pPr>
        <w:spacing w:after="0" w:line="460" w:lineRule="exact"/>
        <w:pBdr>
          <w:bottom w:val="single" w:sz="3" w:color="BBBBBB" w:space="5"/>
          <w:between w:val="single" w:sz="3" w:color="BBBBBB"/>
        </w:pBdr>
      </w:pPr>
      <w:r>
        <w:rPr>
          <w:b w:val="0"/>
        </w:rPr>
      </w:r>
      <w:r>
        <w:t xml:space="preserve"> </w:t>
      </w:r>
    </w:p>
    <w:p>
      <w:pPr>
        <w:pageBreakBefore/>
        <w:spacing w:before="60"/>
      </w:pPr>
      <w:r>
        <w:rPr>
          <w:b/>
          <w:sz w:val="17"/>
        </w:rPr>
        <w:t>B02 / REQUIRED FLIGHT CHECK</w:t>
      </w:r>
    </w:p>
    <w:p>
      <w:pPr>
        <w:pStyle w:val="Title"/>
      </w:pPr>
      <w:r>
        <w:t>Lower service gate</w:t>
      </w:r>
    </w:p>
    <w:p>
      <w:r>
        <w:rPr>
          <w:b w:val="0"/>
          <w:sz w:val="19"/>
        </w:rPr>
        <w:t>CADET ____________________________   CLASS ______   DATE __________</w:t>
      </w:r>
    </w:p>
    <w:p>
      <w:r>
        <w:rPr>
          <w:b w:val="0"/>
        </w:rPr>
        <w:t>Reach the lower service gate at the assigned time. Positive y points upward on this map.</w:t>
      </w:r>
    </w:p>
    <w:p>
      <w:pPr>
        <w:spacing w:after="40"/>
        <w:jc w:val="center"/>
      </w:pPr>
      <w:r>
        <w:drawing>
          <wp:inline xmlns:a="http://schemas.openxmlformats.org/drawingml/2006/main" xmlns:pic="http://schemas.openxmlformats.org/drawingml/2006/picture">
            <wp:extent cx="5394960" cy="1768839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02-map.pn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394960" cy="176883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b/>
          <w:sz w:val="18"/>
        </w:rPr>
        <w:t>SHIP START  (0, 0) m     BEACON START  (160, -80) m     CHECK TIME  4 s</w:t>
      </w:r>
    </w:p>
    <w:p>
      <w:r>
        <w:rPr>
          <w:b w:val="0"/>
          <w:sz w:val="18"/>
        </w:rPr>
        <w:t>Ship and beacon stationary. Positive x is right; positive y is up.</w:t>
      </w:r>
    </w:p>
    <w:p>
      <w:r>
        <w:rPr>
          <w:b/>
          <w:sz w:val="18"/>
        </w:rPr>
        <w:t>01  LAUNCH CALCULATION   Use displacement from the ship to the final beacon position.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184"/>
        <w:gridCol w:w="5184"/>
      </w:tblGrid>
      <w:tr>
        <w:trPr>
          <w:cantSplit/>
        </w:trPr>
        <w:tc>
          <w:tcPr>
            <w:tcW w:type="dxa" w:w="5184"/>
            <w:tcBorders>
              <w:top w:val="single" w:sz="5" w:color="B0B0B0"/>
              <w:left w:val="single" w:sz="5" w:color="B0B0B0"/>
              <w:bottom w:val="single" w:sz="5" w:color="B0B0B0"/>
              <w:right w:val="single" w:sz="5" w:color="B0B0B0"/>
            </w:tcBorders>
            <w:tcMar>
              <w:top w:w="110" w:type="dxa"/>
              <w:bottom w:w="110" w:type="dxa"/>
              <w:left w:w="110" w:type="dxa"/>
              <w:right w:w="110" w:type="dxa"/>
            </w:tcMar>
          </w:tcPr>
          <w:p>
            <w:pPr>
              <w:spacing w:after="100"/>
            </w:pPr>
            <w:r>
              <w:rPr>
                <w:b/>
                <w:sz w:val="20"/>
              </w:rPr>
              <w:t>HORIZONTAL  /  x</w:t>
            </w:r>
          </w:p>
          <w:p>
            <w:pPr>
              <w:spacing w:after="20"/>
            </w:pPr>
            <w:r>
              <w:rPr>
                <w:b/>
                <w:sz w:val="17"/>
              </w:rPr>
              <w:t>G / U   Givens and unknowns</w:t>
            </w:r>
          </w:p>
          <w:p>
            <w:pPr>
              <w:spacing w:after="0" w:line="440" w:lineRule="exact"/>
              <w:pBdr>
                <w:bottom w:val="single" w:sz="2" w:color="BBBBBB" w:space="5"/>
                <w:between w:val="single" w:sz="2" w:color="BBBBBB"/>
              </w:pBdr>
            </w:pPr>
            <w:r>
              <w:t xml:space="preserve"> </w:t>
            </w:r>
          </w:p>
          <w:p>
            <w:pPr>
              <w:spacing w:after="20"/>
            </w:pPr>
            <w:r>
              <w:rPr>
                <w:b/>
                <w:sz w:val="17"/>
              </w:rPr>
              <w:t>E   Equation before substitution</w:t>
            </w:r>
          </w:p>
          <w:p>
            <w:pPr>
              <w:spacing w:after="0" w:line="440" w:lineRule="exact"/>
              <w:pBdr>
                <w:bottom w:val="single" w:sz="2" w:color="BBBBBB" w:space="5"/>
                <w:between w:val="single" w:sz="2" w:color="BBBBBB"/>
              </w:pBdr>
            </w:pPr>
            <w:r>
              <w:t xml:space="preserve"> </w:t>
            </w:r>
          </w:p>
          <w:p>
            <w:pPr>
              <w:spacing w:after="20"/>
            </w:pPr>
            <w:r>
              <w:rPr>
                <w:b/>
                <w:sz w:val="17"/>
              </w:rPr>
              <w:t>S / S   Substitute and solve with units</w:t>
            </w:r>
          </w:p>
          <w:p>
            <w:pPr>
              <w:spacing w:after="0" w:line="440" w:lineRule="exact"/>
              <w:pBdr>
                <w:bottom w:val="single" w:sz="2" w:color="BBBBBB" w:space="5"/>
                <w:between w:val="single" w:sz="2" w:color="BBBBBB"/>
              </w:pBdr>
            </w:pPr>
            <w:r>
              <w:t xml:space="preserve"> </w:t>
            </w:r>
          </w:p>
          <w:p>
            <w:pPr>
              <w:spacing w:after="0" w:line="440" w:lineRule="exact"/>
              <w:pBdr>
                <w:bottom w:val="single" w:sz="2" w:color="BBBBBB" w:space="5"/>
                <w:between w:val="single" w:sz="2" w:color="BBBBBB"/>
              </w:pBdr>
            </w:pPr>
            <w:r>
              <w:t xml:space="preserve"> </w:t>
            </w:r>
          </w:p>
          <w:p>
            <w:pPr>
              <w:spacing w:before="100" w:after="20"/>
            </w:pPr>
            <m:oMath>
              <m:sSub>
                <m:e>
                  <m:r>
                    <m:rPr>
                      <m:sty m:val="i"/>
                    </m:rPr>
                    <m:t xml:space="preserve">v</m:t>
                  </m:r>
                </m:e>
                <m:sub>
                  <m:r>
                    <m:rPr>
                      <m:sty m:val="i"/>
                    </m:rPr>
                    <m:t xml:space="preserve">x</m:t>
                  </m:r>
                </m:sub>
              </m:sSub>
              <m:r>
                <m:rPr>
                  <m:sty m:val="p"/>
                  <m:nor/>
                </m:rPr>
                <m:t xml:space="preserve"> = __________ m/s</m:t>
              </m:r>
            </m:oMath>
          </w:p>
        </w:tc>
        <w:tc>
          <w:tcPr>
            <w:tcW w:type="dxa" w:w="5184"/>
            <w:tcBorders>
              <w:top w:val="single" w:sz="5" w:color="B0B0B0"/>
              <w:left w:val="single" w:sz="5" w:color="B0B0B0"/>
              <w:bottom w:val="single" w:sz="5" w:color="B0B0B0"/>
              <w:right w:val="single" w:sz="5" w:color="B0B0B0"/>
            </w:tcBorders>
            <w:tcMar>
              <w:top w:w="110" w:type="dxa"/>
              <w:bottom w:w="110" w:type="dxa"/>
              <w:left w:w="110" w:type="dxa"/>
              <w:right w:w="110" w:type="dxa"/>
            </w:tcMar>
          </w:tcPr>
          <w:p>
            <w:pPr>
              <w:spacing w:after="100"/>
            </w:pPr>
            <w:r>
              <w:rPr>
                <w:b/>
                <w:sz w:val="20"/>
              </w:rPr>
              <w:t>VERTICAL  /  y</w:t>
            </w:r>
          </w:p>
          <w:p>
            <w:pPr>
              <w:spacing w:after="20"/>
            </w:pPr>
            <w:r>
              <w:rPr>
                <w:b/>
                <w:sz w:val="17"/>
              </w:rPr>
              <w:t>G / U   Givens and unknowns</w:t>
            </w:r>
          </w:p>
          <w:p>
            <w:pPr>
              <w:spacing w:after="0" w:line="440" w:lineRule="exact"/>
              <w:pBdr>
                <w:bottom w:val="single" w:sz="2" w:color="BBBBBB" w:space="5"/>
                <w:between w:val="single" w:sz="2" w:color="BBBBBB"/>
              </w:pBdr>
            </w:pPr>
            <w:r>
              <w:t xml:space="preserve"> </w:t>
            </w:r>
          </w:p>
          <w:p>
            <w:pPr>
              <w:spacing w:after="20"/>
            </w:pPr>
            <w:r>
              <w:rPr>
                <w:b/>
                <w:sz w:val="17"/>
              </w:rPr>
              <w:t>E   Equation before substitution</w:t>
            </w:r>
          </w:p>
          <w:p>
            <w:pPr>
              <w:spacing w:after="0" w:line="440" w:lineRule="exact"/>
              <w:pBdr>
                <w:bottom w:val="single" w:sz="2" w:color="BBBBBB" w:space="5"/>
                <w:between w:val="single" w:sz="2" w:color="BBBBBB"/>
              </w:pBdr>
            </w:pPr>
            <w:r>
              <w:t xml:space="preserve"> </w:t>
            </w:r>
          </w:p>
          <w:p>
            <w:pPr>
              <w:spacing w:after="20"/>
            </w:pPr>
            <w:r>
              <w:rPr>
                <w:b/>
                <w:sz w:val="17"/>
              </w:rPr>
              <w:t>S / S   Substitute and solve with units</w:t>
            </w:r>
          </w:p>
          <w:p>
            <w:pPr>
              <w:spacing w:after="0" w:line="440" w:lineRule="exact"/>
              <w:pBdr>
                <w:bottom w:val="single" w:sz="2" w:color="BBBBBB" w:space="5"/>
                <w:between w:val="single" w:sz="2" w:color="BBBBBB"/>
              </w:pBdr>
            </w:pPr>
            <w:r>
              <w:t xml:space="preserve"> </w:t>
            </w:r>
          </w:p>
          <w:p>
            <w:pPr>
              <w:spacing w:after="0" w:line="440" w:lineRule="exact"/>
              <w:pBdr>
                <w:bottom w:val="single" w:sz="2" w:color="BBBBBB" w:space="5"/>
                <w:between w:val="single" w:sz="2" w:color="BBBBBB"/>
              </w:pBdr>
            </w:pPr>
            <w:r>
              <w:t xml:space="preserve"> </w:t>
            </w:r>
          </w:p>
          <w:p>
            <w:pPr>
              <w:spacing w:before="100" w:after="20"/>
            </w:pPr>
            <m:oMath>
              <m:sSub>
                <m:e>
                  <m:r>
                    <m:rPr>
                      <m:sty m:val="i"/>
                    </m:rPr>
                    <m:t xml:space="preserve">v</m:t>
                  </m:r>
                </m:e>
                <m:sub>
                  <m:r>
                    <m:rPr>
                      <m:sty m:val="i"/>
                    </m:rPr>
                    <m:t xml:space="preserve">y</m:t>
                  </m:r>
                </m:sub>
              </m:sSub>
              <m:r>
                <m:rPr>
                  <m:sty m:val="p"/>
                  <m:nor/>
                </m:rPr>
                <m:t xml:space="preserve"> = __________ m/s</m:t>
              </m:r>
            </m:oMath>
          </w:p>
        </w:tc>
      </w:tr>
    </w:tbl>
    <w:p>
      <w:pPr>
        <w:spacing w:before="100"/>
      </w:pPr>
      <w:r>
        <w:rPr>
          <w:b w:val="0"/>
          <w:sz w:val="18"/>
        </w:rPr>
        <w:t>SIMULATOR CHECK   Best miss: ______ m   □ Verified   □ Retry   Attempt: ______</w:t>
      </w:r>
    </w:p>
    <w:p>
      <w:r>
        <w:rPr>
          <w:b/>
          <w:sz w:val="19"/>
        </w:rPr>
        <w:t>EXPLAIN   A round finishes above this target. Which component should you reconsider, and why?</w:t>
      </w:r>
    </w:p>
    <w:p>
      <w:pPr>
        <w:spacing w:after="0" w:line="460" w:lineRule="exact"/>
        <w:pBdr>
          <w:bottom w:val="single" w:sz="3" w:color="BBBBBB" w:space="5"/>
          <w:between w:val="single" w:sz="3" w:color="BBBBBB"/>
        </w:pBdr>
      </w:pPr>
      <w:r>
        <w:rPr>
          <w:b w:val="0"/>
        </w:rPr>
      </w:r>
      <w:r>
        <w:t xml:space="preserve"> </w:t>
      </w:r>
    </w:p>
    <w:p>
      <w:pPr>
        <w:spacing w:after="0" w:line="460" w:lineRule="exact"/>
        <w:pBdr>
          <w:bottom w:val="single" w:sz="3" w:color="BBBBBB" w:space="5"/>
          <w:between w:val="single" w:sz="3" w:color="BBBBBB"/>
        </w:pBdr>
      </w:pPr>
      <w:r>
        <w:rPr>
          <w:b w:val="0"/>
        </w:rPr>
      </w:r>
      <w:r>
        <w:t xml:space="preserve"> </w:t>
      </w:r>
    </w:p>
    <w:p>
      <w:pPr>
        <w:pageBreakBefore/>
        <w:spacing w:before="60"/>
      </w:pPr>
      <w:r>
        <w:rPr>
          <w:b/>
          <w:sz w:val="17"/>
        </w:rPr>
        <w:t>B03 / REQUIRED FLIGHT CHECK</w:t>
      </w:r>
    </w:p>
    <w:p>
      <w:pPr>
        <w:pStyle w:val="Title"/>
      </w:pPr>
      <w:r>
        <w:t>Displaced launch point</w:t>
      </w:r>
    </w:p>
    <w:p>
      <w:r>
        <w:rPr>
          <w:b w:val="0"/>
          <w:sz w:val="19"/>
        </w:rPr>
        <w:t>CADET ____________________________   CLASS ______   DATE __________</w:t>
      </w:r>
    </w:p>
    <w:p>
      <w:r>
        <w:rPr>
          <w:b w:val="0"/>
        </w:rPr>
        <w:t>Your ship is no longer at the origin. Find target position minus launch position before dividing by time.</w:t>
      </w:r>
    </w:p>
    <w:p>
      <w:pPr>
        <w:spacing w:after="40"/>
        <w:jc w:val="center"/>
      </w:pPr>
      <w:r>
        <w:drawing>
          <wp:inline xmlns:a="http://schemas.openxmlformats.org/drawingml/2006/main" xmlns:pic="http://schemas.openxmlformats.org/drawingml/2006/picture">
            <wp:extent cx="5394960" cy="1768839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03-map.pn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394960" cy="176883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b/>
          <w:sz w:val="18"/>
        </w:rPr>
        <w:t>SHIP START  (40, -20) m     BEACON START  (-80, 100) m     CHECK TIME  6 s</w:t>
      </w:r>
    </w:p>
    <w:p>
      <w:r>
        <w:rPr>
          <w:b w:val="0"/>
          <w:sz w:val="18"/>
        </w:rPr>
        <w:t>Ship and beacon stationary. Positive x is right; positive y is up.</w:t>
      </w:r>
    </w:p>
    <w:p>
      <w:r>
        <w:rPr>
          <w:b/>
          <w:sz w:val="18"/>
        </w:rPr>
        <w:t>01  LAUNCH CALCULATION   Use displacement from the ship to the final beacon position.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184"/>
        <w:gridCol w:w="5184"/>
      </w:tblGrid>
      <w:tr>
        <w:trPr>
          <w:cantSplit/>
        </w:trPr>
        <w:tc>
          <w:tcPr>
            <w:tcW w:type="dxa" w:w="5184"/>
            <w:tcBorders>
              <w:top w:val="single" w:sz="5" w:color="B0B0B0"/>
              <w:left w:val="single" w:sz="5" w:color="B0B0B0"/>
              <w:bottom w:val="single" w:sz="5" w:color="B0B0B0"/>
              <w:right w:val="single" w:sz="5" w:color="B0B0B0"/>
            </w:tcBorders>
            <w:tcMar>
              <w:top w:w="110" w:type="dxa"/>
              <w:bottom w:w="110" w:type="dxa"/>
              <w:left w:w="110" w:type="dxa"/>
              <w:right w:w="110" w:type="dxa"/>
            </w:tcMar>
          </w:tcPr>
          <w:p>
            <w:pPr>
              <w:spacing w:after="100"/>
            </w:pPr>
            <w:r>
              <w:rPr>
                <w:b/>
                <w:sz w:val="20"/>
              </w:rPr>
              <w:t>HORIZONTAL  /  x</w:t>
            </w:r>
          </w:p>
          <w:p>
            <w:pPr>
              <w:spacing w:after="20"/>
            </w:pPr>
            <w:r>
              <w:rPr>
                <w:b/>
                <w:sz w:val="17"/>
              </w:rPr>
              <w:t>G / U   Givens and unknowns</w:t>
            </w:r>
          </w:p>
          <w:p>
            <w:pPr>
              <w:spacing w:after="0" w:line="440" w:lineRule="exact"/>
              <w:pBdr>
                <w:bottom w:val="single" w:sz="2" w:color="BBBBBB" w:space="5"/>
                <w:between w:val="single" w:sz="2" w:color="BBBBBB"/>
              </w:pBdr>
            </w:pPr>
            <w:r>
              <w:t xml:space="preserve"> </w:t>
            </w:r>
          </w:p>
          <w:p>
            <w:pPr>
              <w:spacing w:after="20"/>
            </w:pPr>
            <w:r>
              <w:rPr>
                <w:b/>
                <w:sz w:val="17"/>
              </w:rPr>
              <w:t>E   Equation before substitution</w:t>
            </w:r>
          </w:p>
          <w:p>
            <w:pPr>
              <w:spacing w:after="0" w:line="440" w:lineRule="exact"/>
              <w:pBdr>
                <w:bottom w:val="single" w:sz="2" w:color="BBBBBB" w:space="5"/>
                <w:between w:val="single" w:sz="2" w:color="BBBBBB"/>
              </w:pBdr>
            </w:pPr>
            <w:r>
              <w:t xml:space="preserve"> </w:t>
            </w:r>
          </w:p>
          <w:p>
            <w:pPr>
              <w:spacing w:after="20"/>
            </w:pPr>
            <w:r>
              <w:rPr>
                <w:b/>
                <w:sz w:val="17"/>
              </w:rPr>
              <w:t>S / S   Substitute and solve with units</w:t>
            </w:r>
          </w:p>
          <w:p>
            <w:pPr>
              <w:spacing w:after="0" w:line="440" w:lineRule="exact"/>
              <w:pBdr>
                <w:bottom w:val="single" w:sz="2" w:color="BBBBBB" w:space="5"/>
                <w:between w:val="single" w:sz="2" w:color="BBBBBB"/>
              </w:pBdr>
            </w:pPr>
            <w:r>
              <w:t xml:space="preserve"> </w:t>
            </w:r>
          </w:p>
          <w:p>
            <w:pPr>
              <w:spacing w:after="0" w:line="440" w:lineRule="exact"/>
              <w:pBdr>
                <w:bottom w:val="single" w:sz="2" w:color="BBBBBB" w:space="5"/>
                <w:between w:val="single" w:sz="2" w:color="BBBBBB"/>
              </w:pBdr>
            </w:pPr>
            <w:r>
              <w:t xml:space="preserve"> </w:t>
            </w:r>
          </w:p>
          <w:p>
            <w:pPr>
              <w:spacing w:before="100" w:after="20"/>
            </w:pPr>
            <m:oMath>
              <m:sSub>
                <m:e>
                  <m:r>
                    <m:rPr>
                      <m:sty m:val="i"/>
                    </m:rPr>
                    <m:t xml:space="preserve">v</m:t>
                  </m:r>
                </m:e>
                <m:sub>
                  <m:r>
                    <m:rPr>
                      <m:sty m:val="i"/>
                    </m:rPr>
                    <m:t xml:space="preserve">x</m:t>
                  </m:r>
                </m:sub>
              </m:sSub>
              <m:r>
                <m:rPr>
                  <m:sty m:val="p"/>
                  <m:nor/>
                </m:rPr>
                <m:t xml:space="preserve"> = __________ m/s</m:t>
              </m:r>
            </m:oMath>
          </w:p>
        </w:tc>
        <w:tc>
          <w:tcPr>
            <w:tcW w:type="dxa" w:w="5184"/>
            <w:tcBorders>
              <w:top w:val="single" w:sz="5" w:color="B0B0B0"/>
              <w:left w:val="single" w:sz="5" w:color="B0B0B0"/>
              <w:bottom w:val="single" w:sz="5" w:color="B0B0B0"/>
              <w:right w:val="single" w:sz="5" w:color="B0B0B0"/>
            </w:tcBorders>
            <w:tcMar>
              <w:top w:w="110" w:type="dxa"/>
              <w:bottom w:w="110" w:type="dxa"/>
              <w:left w:w="110" w:type="dxa"/>
              <w:right w:w="110" w:type="dxa"/>
            </w:tcMar>
          </w:tcPr>
          <w:p>
            <w:pPr>
              <w:spacing w:after="100"/>
            </w:pPr>
            <w:r>
              <w:rPr>
                <w:b/>
                <w:sz w:val="20"/>
              </w:rPr>
              <w:t>VERTICAL  /  y</w:t>
            </w:r>
          </w:p>
          <w:p>
            <w:pPr>
              <w:spacing w:after="20"/>
            </w:pPr>
            <w:r>
              <w:rPr>
                <w:b/>
                <w:sz w:val="17"/>
              </w:rPr>
              <w:t>G / U   Givens and unknowns</w:t>
            </w:r>
          </w:p>
          <w:p>
            <w:pPr>
              <w:spacing w:after="0" w:line="440" w:lineRule="exact"/>
              <w:pBdr>
                <w:bottom w:val="single" w:sz="2" w:color="BBBBBB" w:space="5"/>
                <w:between w:val="single" w:sz="2" w:color="BBBBBB"/>
              </w:pBdr>
            </w:pPr>
            <w:r>
              <w:t xml:space="preserve"> </w:t>
            </w:r>
          </w:p>
          <w:p>
            <w:pPr>
              <w:spacing w:after="20"/>
            </w:pPr>
            <w:r>
              <w:rPr>
                <w:b/>
                <w:sz w:val="17"/>
              </w:rPr>
              <w:t>E   Equation before substitution</w:t>
            </w:r>
          </w:p>
          <w:p>
            <w:pPr>
              <w:spacing w:after="0" w:line="440" w:lineRule="exact"/>
              <w:pBdr>
                <w:bottom w:val="single" w:sz="2" w:color="BBBBBB" w:space="5"/>
                <w:between w:val="single" w:sz="2" w:color="BBBBBB"/>
              </w:pBdr>
            </w:pPr>
            <w:r>
              <w:t xml:space="preserve"> </w:t>
            </w:r>
          </w:p>
          <w:p>
            <w:pPr>
              <w:spacing w:after="20"/>
            </w:pPr>
            <w:r>
              <w:rPr>
                <w:b/>
                <w:sz w:val="17"/>
              </w:rPr>
              <w:t>S / S   Substitute and solve with units</w:t>
            </w:r>
          </w:p>
          <w:p>
            <w:pPr>
              <w:spacing w:after="0" w:line="440" w:lineRule="exact"/>
              <w:pBdr>
                <w:bottom w:val="single" w:sz="2" w:color="BBBBBB" w:space="5"/>
                <w:between w:val="single" w:sz="2" w:color="BBBBBB"/>
              </w:pBdr>
            </w:pPr>
            <w:r>
              <w:t xml:space="preserve"> </w:t>
            </w:r>
          </w:p>
          <w:p>
            <w:pPr>
              <w:spacing w:after="0" w:line="440" w:lineRule="exact"/>
              <w:pBdr>
                <w:bottom w:val="single" w:sz="2" w:color="BBBBBB" w:space="5"/>
                <w:between w:val="single" w:sz="2" w:color="BBBBBB"/>
              </w:pBdr>
            </w:pPr>
            <w:r>
              <w:t xml:space="preserve"> </w:t>
            </w:r>
          </w:p>
          <w:p>
            <w:pPr>
              <w:spacing w:before="100" w:after="20"/>
            </w:pPr>
            <m:oMath>
              <m:sSub>
                <m:e>
                  <m:r>
                    <m:rPr>
                      <m:sty m:val="i"/>
                    </m:rPr>
                    <m:t xml:space="preserve">v</m:t>
                  </m:r>
                </m:e>
                <m:sub>
                  <m:r>
                    <m:rPr>
                      <m:sty m:val="i"/>
                    </m:rPr>
                    <m:t xml:space="preserve">y</m:t>
                  </m:r>
                </m:sub>
              </m:sSub>
              <m:r>
                <m:rPr>
                  <m:sty m:val="p"/>
                  <m:nor/>
                </m:rPr>
                <m:t xml:space="preserve"> = __________ m/s</m:t>
              </m:r>
            </m:oMath>
          </w:p>
        </w:tc>
      </w:tr>
    </w:tbl>
    <w:p>
      <w:pPr>
        <w:spacing w:before="100"/>
      </w:pPr>
      <w:r>
        <w:rPr>
          <w:b w:val="0"/>
          <w:sz w:val="18"/>
        </w:rPr>
        <w:t>SIMULATOR CHECK   Best miss: ______ m   □ Verified   □ Retry   Attempt: ______</w:t>
      </w:r>
    </w:p>
    <w:p>
      <w:r>
        <w:rPr>
          <w:b/>
          <w:sz w:val="19"/>
        </w:rPr>
        <w:t>EXPLAIN   Why would dividing the target coordinates directly by time give the wrong answer?</w:t>
      </w:r>
    </w:p>
    <w:p>
      <w:pPr>
        <w:spacing w:after="0" w:line="460" w:lineRule="exact"/>
        <w:pBdr>
          <w:bottom w:val="single" w:sz="3" w:color="BBBBBB" w:space="5"/>
          <w:between w:val="single" w:sz="3" w:color="BBBBBB"/>
        </w:pBdr>
      </w:pPr>
      <w:r>
        <w:rPr>
          <w:b w:val="0"/>
        </w:rPr>
      </w:r>
      <w:r>
        <w:t xml:space="preserve"> </w:t>
      </w:r>
    </w:p>
    <w:p>
      <w:pPr>
        <w:spacing w:after="0" w:line="460" w:lineRule="exact"/>
        <w:pBdr>
          <w:bottom w:val="single" w:sz="3" w:color="BBBBBB" w:space="5"/>
          <w:between w:val="single" w:sz="3" w:color="BBBBBB"/>
        </w:pBdr>
      </w:pPr>
      <w:r>
        <w:rPr>
          <w:b w:val="0"/>
        </w:rPr>
      </w:r>
      <w:r>
        <w:t xml:space="preserve"> </w:t>
      </w:r>
    </w:p>
    <w:p>
      <w:pPr>
        <w:pageBreakBefore/>
        <w:spacing w:before="60"/>
      </w:pPr>
      <w:r>
        <w:rPr>
          <w:b/>
          <w:sz w:val="17"/>
        </w:rPr>
        <w:t>B04 / REQUIRED FLIGHT CHECK</w:t>
      </w:r>
    </w:p>
    <w:p>
      <w:pPr>
        <w:pStyle w:val="Title"/>
      </w:pPr>
      <w:r>
        <w:t>Range check flight</w:t>
      </w:r>
    </w:p>
    <w:p>
      <w:r>
        <w:rPr>
          <w:b w:val="0"/>
          <w:sz w:val="19"/>
        </w:rPr>
        <w:t>CADET ____________________________   CLASS ______   DATE __________</w:t>
      </w:r>
    </w:p>
    <w:p>
      <w:r>
        <w:rPr>
          <w:b w:val="0"/>
        </w:rPr>
        <w:t>Complete this check flight independently. Record your equations, substitutions, and units before launching.</w:t>
      </w:r>
    </w:p>
    <w:p>
      <w:pPr>
        <w:spacing w:after="40"/>
        <w:jc w:val="center"/>
      </w:pPr>
      <w:r>
        <w:drawing>
          <wp:inline xmlns:a="http://schemas.openxmlformats.org/drawingml/2006/main" xmlns:pic="http://schemas.openxmlformats.org/drawingml/2006/picture">
            <wp:extent cx="5394960" cy="1768839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04-map.pn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394960" cy="176883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b/>
          <w:sz w:val="18"/>
        </w:rPr>
        <w:t>SHIP START  (-40, 20) m     BEACON START  (80, -140) m     CHECK TIME  4 s</w:t>
      </w:r>
    </w:p>
    <w:p>
      <w:r>
        <w:rPr>
          <w:b w:val="0"/>
          <w:sz w:val="18"/>
        </w:rPr>
        <w:t>Ship and beacon stationary. Positive x is right; positive y is up.</w:t>
      </w:r>
    </w:p>
    <w:p>
      <w:r>
        <w:rPr>
          <w:b/>
          <w:sz w:val="18"/>
        </w:rPr>
        <w:t>01  LAUNCH CALCULATION   Use displacement from the ship to the final beacon position.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184"/>
        <w:gridCol w:w="5184"/>
      </w:tblGrid>
      <w:tr>
        <w:trPr>
          <w:cantSplit/>
        </w:trPr>
        <w:tc>
          <w:tcPr>
            <w:tcW w:type="dxa" w:w="5184"/>
            <w:tcBorders>
              <w:top w:val="single" w:sz="5" w:color="B0B0B0"/>
              <w:left w:val="single" w:sz="5" w:color="B0B0B0"/>
              <w:bottom w:val="single" w:sz="5" w:color="B0B0B0"/>
              <w:right w:val="single" w:sz="5" w:color="B0B0B0"/>
            </w:tcBorders>
            <w:tcMar>
              <w:top w:w="110" w:type="dxa"/>
              <w:bottom w:w="110" w:type="dxa"/>
              <w:left w:w="110" w:type="dxa"/>
              <w:right w:w="110" w:type="dxa"/>
            </w:tcMar>
          </w:tcPr>
          <w:p>
            <w:pPr>
              <w:spacing w:after="100"/>
            </w:pPr>
            <w:r>
              <w:rPr>
                <w:b/>
                <w:sz w:val="20"/>
              </w:rPr>
              <w:t>HORIZONTAL  /  x</w:t>
            </w:r>
          </w:p>
          <w:p>
            <w:pPr>
              <w:spacing w:after="20"/>
            </w:pPr>
            <w:r>
              <w:rPr>
                <w:b/>
                <w:sz w:val="17"/>
              </w:rPr>
              <w:t>G / U   Givens and unknowns</w:t>
            </w:r>
          </w:p>
          <w:p>
            <w:pPr>
              <w:spacing w:after="0" w:line="440" w:lineRule="exact"/>
              <w:pBdr>
                <w:bottom w:val="single" w:sz="2" w:color="BBBBBB" w:space="5"/>
                <w:between w:val="single" w:sz="2" w:color="BBBBBB"/>
              </w:pBdr>
            </w:pPr>
            <w:r>
              <w:t xml:space="preserve"> </w:t>
            </w:r>
          </w:p>
          <w:p>
            <w:pPr>
              <w:spacing w:after="20"/>
            </w:pPr>
            <w:r>
              <w:rPr>
                <w:b/>
                <w:sz w:val="17"/>
              </w:rPr>
              <w:t>E   Equation before substitution</w:t>
            </w:r>
          </w:p>
          <w:p>
            <w:pPr>
              <w:spacing w:after="0" w:line="440" w:lineRule="exact"/>
              <w:pBdr>
                <w:bottom w:val="single" w:sz="2" w:color="BBBBBB" w:space="5"/>
                <w:between w:val="single" w:sz="2" w:color="BBBBBB"/>
              </w:pBdr>
            </w:pPr>
            <w:r>
              <w:t xml:space="preserve"> </w:t>
            </w:r>
          </w:p>
          <w:p>
            <w:pPr>
              <w:spacing w:after="20"/>
            </w:pPr>
            <w:r>
              <w:rPr>
                <w:b/>
                <w:sz w:val="17"/>
              </w:rPr>
              <w:t>S / S   Substitute and solve with units</w:t>
            </w:r>
          </w:p>
          <w:p>
            <w:pPr>
              <w:spacing w:after="0" w:line="440" w:lineRule="exact"/>
              <w:pBdr>
                <w:bottom w:val="single" w:sz="2" w:color="BBBBBB" w:space="5"/>
                <w:between w:val="single" w:sz="2" w:color="BBBBBB"/>
              </w:pBdr>
            </w:pPr>
            <w:r>
              <w:t xml:space="preserve"> </w:t>
            </w:r>
          </w:p>
          <w:p>
            <w:pPr>
              <w:spacing w:after="0" w:line="440" w:lineRule="exact"/>
              <w:pBdr>
                <w:bottom w:val="single" w:sz="2" w:color="BBBBBB" w:space="5"/>
                <w:between w:val="single" w:sz="2" w:color="BBBBBB"/>
              </w:pBdr>
            </w:pPr>
            <w:r>
              <w:t xml:space="preserve"> </w:t>
            </w:r>
          </w:p>
          <w:p>
            <w:pPr>
              <w:spacing w:before="100" w:after="20"/>
            </w:pPr>
            <m:oMath>
              <m:sSub>
                <m:e>
                  <m:r>
                    <m:rPr>
                      <m:sty m:val="i"/>
                    </m:rPr>
                    <m:t xml:space="preserve">v</m:t>
                  </m:r>
                </m:e>
                <m:sub>
                  <m:r>
                    <m:rPr>
                      <m:sty m:val="i"/>
                    </m:rPr>
                    <m:t xml:space="preserve">x</m:t>
                  </m:r>
                </m:sub>
              </m:sSub>
              <m:r>
                <m:rPr>
                  <m:sty m:val="p"/>
                  <m:nor/>
                </m:rPr>
                <m:t xml:space="preserve"> = __________ m/s</m:t>
              </m:r>
            </m:oMath>
          </w:p>
        </w:tc>
        <w:tc>
          <w:tcPr>
            <w:tcW w:type="dxa" w:w="5184"/>
            <w:tcBorders>
              <w:top w:val="single" w:sz="5" w:color="B0B0B0"/>
              <w:left w:val="single" w:sz="5" w:color="B0B0B0"/>
              <w:bottom w:val="single" w:sz="5" w:color="B0B0B0"/>
              <w:right w:val="single" w:sz="5" w:color="B0B0B0"/>
            </w:tcBorders>
            <w:tcMar>
              <w:top w:w="110" w:type="dxa"/>
              <w:bottom w:w="110" w:type="dxa"/>
              <w:left w:w="110" w:type="dxa"/>
              <w:right w:w="110" w:type="dxa"/>
            </w:tcMar>
          </w:tcPr>
          <w:p>
            <w:pPr>
              <w:spacing w:after="100"/>
            </w:pPr>
            <w:r>
              <w:rPr>
                <w:b/>
                <w:sz w:val="20"/>
              </w:rPr>
              <w:t>VERTICAL  /  y</w:t>
            </w:r>
          </w:p>
          <w:p>
            <w:pPr>
              <w:spacing w:after="20"/>
            </w:pPr>
            <w:r>
              <w:rPr>
                <w:b/>
                <w:sz w:val="17"/>
              </w:rPr>
              <w:t>G / U   Givens and unknowns</w:t>
            </w:r>
          </w:p>
          <w:p>
            <w:pPr>
              <w:spacing w:after="0" w:line="440" w:lineRule="exact"/>
              <w:pBdr>
                <w:bottom w:val="single" w:sz="2" w:color="BBBBBB" w:space="5"/>
                <w:between w:val="single" w:sz="2" w:color="BBBBBB"/>
              </w:pBdr>
            </w:pPr>
            <w:r>
              <w:t xml:space="preserve"> </w:t>
            </w:r>
          </w:p>
          <w:p>
            <w:pPr>
              <w:spacing w:after="20"/>
            </w:pPr>
            <w:r>
              <w:rPr>
                <w:b/>
                <w:sz w:val="17"/>
              </w:rPr>
              <w:t>E   Equation before substitution</w:t>
            </w:r>
          </w:p>
          <w:p>
            <w:pPr>
              <w:spacing w:after="0" w:line="440" w:lineRule="exact"/>
              <w:pBdr>
                <w:bottom w:val="single" w:sz="2" w:color="BBBBBB" w:space="5"/>
                <w:between w:val="single" w:sz="2" w:color="BBBBBB"/>
              </w:pBdr>
            </w:pPr>
            <w:r>
              <w:t xml:space="preserve"> </w:t>
            </w:r>
          </w:p>
          <w:p>
            <w:pPr>
              <w:spacing w:after="20"/>
            </w:pPr>
            <w:r>
              <w:rPr>
                <w:b/>
                <w:sz w:val="17"/>
              </w:rPr>
              <w:t>S / S   Substitute and solve with units</w:t>
            </w:r>
          </w:p>
          <w:p>
            <w:pPr>
              <w:spacing w:after="0" w:line="440" w:lineRule="exact"/>
              <w:pBdr>
                <w:bottom w:val="single" w:sz="2" w:color="BBBBBB" w:space="5"/>
                <w:between w:val="single" w:sz="2" w:color="BBBBBB"/>
              </w:pBdr>
            </w:pPr>
            <w:r>
              <w:t xml:space="preserve"> </w:t>
            </w:r>
          </w:p>
          <w:p>
            <w:pPr>
              <w:spacing w:after="0" w:line="440" w:lineRule="exact"/>
              <w:pBdr>
                <w:bottom w:val="single" w:sz="2" w:color="BBBBBB" w:space="5"/>
                <w:between w:val="single" w:sz="2" w:color="BBBBBB"/>
              </w:pBdr>
            </w:pPr>
            <w:r>
              <w:t xml:space="preserve"> </w:t>
            </w:r>
          </w:p>
          <w:p>
            <w:pPr>
              <w:spacing w:before="100" w:after="20"/>
            </w:pPr>
            <m:oMath>
              <m:sSub>
                <m:e>
                  <m:r>
                    <m:rPr>
                      <m:sty m:val="i"/>
                    </m:rPr>
                    <m:t xml:space="preserve">v</m:t>
                  </m:r>
                </m:e>
                <m:sub>
                  <m:r>
                    <m:rPr>
                      <m:sty m:val="i"/>
                    </m:rPr>
                    <m:t xml:space="preserve">y</m:t>
                  </m:r>
                </m:sub>
              </m:sSub>
              <m:r>
                <m:rPr>
                  <m:sty m:val="p"/>
                  <m:nor/>
                </m:rPr>
                <m:t xml:space="preserve"> = __________ m/s</m:t>
              </m:r>
            </m:oMath>
          </w:p>
        </w:tc>
      </w:tr>
    </w:tbl>
    <w:p>
      <w:pPr>
        <w:spacing w:before="100"/>
      </w:pPr>
      <w:r>
        <w:rPr>
          <w:b w:val="0"/>
          <w:sz w:val="18"/>
        </w:rPr>
        <w:t>SIMULATOR CHECK   Best miss: ______ m   □ Verified   □ Retry   Attempt: ______</w:t>
      </w:r>
    </w:p>
    <w:p>
      <w:r>
        <w:rPr>
          <w:b/>
          <w:sz w:val="19"/>
        </w:rPr>
        <w:t>EXPLAIN   If the check time doubled, how would both required velocity components change? Explain.</w:t>
      </w:r>
    </w:p>
    <w:p>
      <w:pPr>
        <w:spacing w:after="0" w:line="460" w:lineRule="exact"/>
        <w:pBdr>
          <w:bottom w:val="single" w:sz="3" w:color="BBBBBB" w:space="5"/>
          <w:between w:val="single" w:sz="3" w:color="BBBBBB"/>
        </w:pBdr>
      </w:pPr>
      <w:r>
        <w:rPr>
          <w:b w:val="0"/>
        </w:rPr>
      </w:r>
      <w:r>
        <w:t xml:space="preserve"> </w:t>
      </w:r>
    </w:p>
    <w:p>
      <w:pPr>
        <w:spacing w:after="0" w:line="460" w:lineRule="exact"/>
        <w:pBdr>
          <w:bottom w:val="single" w:sz="3" w:color="BBBBBB" w:space="5"/>
          <w:between w:val="single" w:sz="3" w:color="BBBBBB"/>
        </w:pBdr>
      </w:pPr>
      <w:r>
        <w:rPr>
          <w:b w:val="0"/>
        </w:rPr>
      </w:r>
      <w:r>
        <w:t xml:space="preserve"> </w:t>
      </w:r>
    </w:p>
    <w:p>
      <w:pPr>
        <w:pageBreakBefore/>
        <w:spacing w:before="60"/>
      </w:pPr>
      <w:r>
        <w:rPr>
          <w:b/>
          <w:sz w:val="17"/>
        </w:rPr>
        <w:t>B05 / OPTIONAL PRECISION PRACTICE</w:t>
      </w:r>
    </w:p>
    <w:p>
      <w:pPr>
        <w:pStyle w:val="Title"/>
      </w:pPr>
      <w:r>
        <w:t>Precision extension</w:t>
      </w:r>
    </w:p>
    <w:p>
      <w:r>
        <w:rPr>
          <w:b w:val="0"/>
          <w:sz w:val="19"/>
        </w:rPr>
        <w:t>CADET ____________________________   CLASS ______   DATE __________</w:t>
      </w:r>
    </w:p>
    <w:p>
      <w:r>
        <w:rPr>
          <w:b w:val="0"/>
        </w:rPr>
        <w:t>An optional longer-duration calibration. The equations and units remain the same.</w:t>
      </w:r>
    </w:p>
    <w:p>
      <w:pPr>
        <w:spacing w:after="40"/>
        <w:jc w:val="center"/>
      </w:pPr>
      <w:r>
        <w:drawing>
          <wp:inline xmlns:a="http://schemas.openxmlformats.org/drawingml/2006/main" xmlns:pic="http://schemas.openxmlformats.org/drawingml/2006/picture">
            <wp:extent cx="5394960" cy="1768839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05-map.png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394960" cy="176883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b/>
          <w:sz w:val="18"/>
        </w:rPr>
        <w:t>SHIP START  (0, 0) m     BEACON START  (175, 105) m     CHECK TIME  7 s</w:t>
      </w:r>
    </w:p>
    <w:p>
      <w:r>
        <w:rPr>
          <w:b w:val="0"/>
          <w:sz w:val="18"/>
        </w:rPr>
        <w:t>Ship and beacon stationary. Positive x is right; positive y is up.</w:t>
      </w:r>
    </w:p>
    <w:p>
      <w:r>
        <w:rPr>
          <w:b/>
          <w:sz w:val="18"/>
        </w:rPr>
        <w:t>01  LAUNCH CALCULATION   Use displacement from the ship to the final beacon position.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184"/>
        <w:gridCol w:w="5184"/>
      </w:tblGrid>
      <w:tr>
        <w:trPr>
          <w:cantSplit/>
        </w:trPr>
        <w:tc>
          <w:tcPr>
            <w:tcW w:type="dxa" w:w="5184"/>
            <w:tcBorders>
              <w:top w:val="single" w:sz="5" w:color="B0B0B0"/>
              <w:left w:val="single" w:sz="5" w:color="B0B0B0"/>
              <w:bottom w:val="single" w:sz="5" w:color="B0B0B0"/>
              <w:right w:val="single" w:sz="5" w:color="B0B0B0"/>
            </w:tcBorders>
            <w:tcMar>
              <w:top w:w="110" w:type="dxa"/>
              <w:bottom w:w="110" w:type="dxa"/>
              <w:left w:w="110" w:type="dxa"/>
              <w:right w:w="110" w:type="dxa"/>
            </w:tcMar>
          </w:tcPr>
          <w:p>
            <w:pPr>
              <w:spacing w:after="100"/>
            </w:pPr>
            <w:r>
              <w:rPr>
                <w:b/>
                <w:sz w:val="20"/>
              </w:rPr>
              <w:t>HORIZONTAL  /  x</w:t>
            </w:r>
          </w:p>
          <w:p>
            <w:pPr>
              <w:spacing w:after="20"/>
            </w:pPr>
            <w:r>
              <w:rPr>
                <w:b/>
                <w:sz w:val="17"/>
              </w:rPr>
              <w:t>G / U   Givens and unknowns</w:t>
            </w:r>
          </w:p>
          <w:p>
            <w:pPr>
              <w:spacing w:after="0" w:line="440" w:lineRule="exact"/>
              <w:pBdr>
                <w:bottom w:val="single" w:sz="2" w:color="BBBBBB" w:space="5"/>
                <w:between w:val="single" w:sz="2" w:color="BBBBBB"/>
              </w:pBdr>
            </w:pPr>
            <w:r>
              <w:t xml:space="preserve"> </w:t>
            </w:r>
          </w:p>
          <w:p>
            <w:pPr>
              <w:spacing w:after="20"/>
            </w:pPr>
            <w:r>
              <w:rPr>
                <w:b/>
                <w:sz w:val="17"/>
              </w:rPr>
              <w:t>E   Equation before substitution</w:t>
            </w:r>
          </w:p>
          <w:p>
            <w:pPr>
              <w:spacing w:after="0" w:line="440" w:lineRule="exact"/>
              <w:pBdr>
                <w:bottom w:val="single" w:sz="2" w:color="BBBBBB" w:space="5"/>
                <w:between w:val="single" w:sz="2" w:color="BBBBBB"/>
              </w:pBdr>
            </w:pPr>
            <w:r>
              <w:t xml:space="preserve"> </w:t>
            </w:r>
          </w:p>
          <w:p>
            <w:pPr>
              <w:spacing w:after="20"/>
            </w:pPr>
            <w:r>
              <w:rPr>
                <w:b/>
                <w:sz w:val="17"/>
              </w:rPr>
              <w:t>S / S   Substitute and solve with units</w:t>
            </w:r>
          </w:p>
          <w:p>
            <w:pPr>
              <w:spacing w:after="0" w:line="440" w:lineRule="exact"/>
              <w:pBdr>
                <w:bottom w:val="single" w:sz="2" w:color="BBBBBB" w:space="5"/>
                <w:between w:val="single" w:sz="2" w:color="BBBBBB"/>
              </w:pBdr>
            </w:pPr>
            <w:r>
              <w:t xml:space="preserve"> </w:t>
            </w:r>
          </w:p>
          <w:p>
            <w:pPr>
              <w:spacing w:after="0" w:line="440" w:lineRule="exact"/>
              <w:pBdr>
                <w:bottom w:val="single" w:sz="2" w:color="BBBBBB" w:space="5"/>
                <w:between w:val="single" w:sz="2" w:color="BBBBBB"/>
              </w:pBdr>
            </w:pPr>
            <w:r>
              <w:t xml:space="preserve"> </w:t>
            </w:r>
          </w:p>
          <w:p>
            <w:pPr>
              <w:spacing w:before="100" w:after="20"/>
            </w:pPr>
            <m:oMath>
              <m:sSub>
                <m:e>
                  <m:r>
                    <m:rPr>
                      <m:sty m:val="i"/>
                    </m:rPr>
                    <m:t xml:space="preserve">v</m:t>
                  </m:r>
                </m:e>
                <m:sub>
                  <m:r>
                    <m:rPr>
                      <m:sty m:val="i"/>
                    </m:rPr>
                    <m:t xml:space="preserve">x</m:t>
                  </m:r>
                </m:sub>
              </m:sSub>
              <m:r>
                <m:rPr>
                  <m:sty m:val="p"/>
                  <m:nor/>
                </m:rPr>
                <m:t xml:space="preserve"> = __________ m/s</m:t>
              </m:r>
            </m:oMath>
          </w:p>
        </w:tc>
        <w:tc>
          <w:tcPr>
            <w:tcW w:type="dxa" w:w="5184"/>
            <w:tcBorders>
              <w:top w:val="single" w:sz="5" w:color="B0B0B0"/>
              <w:left w:val="single" w:sz="5" w:color="B0B0B0"/>
              <w:bottom w:val="single" w:sz="5" w:color="B0B0B0"/>
              <w:right w:val="single" w:sz="5" w:color="B0B0B0"/>
            </w:tcBorders>
            <w:tcMar>
              <w:top w:w="110" w:type="dxa"/>
              <w:bottom w:w="110" w:type="dxa"/>
              <w:left w:w="110" w:type="dxa"/>
              <w:right w:w="110" w:type="dxa"/>
            </w:tcMar>
          </w:tcPr>
          <w:p>
            <w:pPr>
              <w:spacing w:after="100"/>
            </w:pPr>
            <w:r>
              <w:rPr>
                <w:b/>
                <w:sz w:val="20"/>
              </w:rPr>
              <w:t>VERTICAL  /  y</w:t>
            </w:r>
          </w:p>
          <w:p>
            <w:pPr>
              <w:spacing w:after="20"/>
            </w:pPr>
            <w:r>
              <w:rPr>
                <w:b/>
                <w:sz w:val="17"/>
              </w:rPr>
              <w:t>G / U   Givens and unknowns</w:t>
            </w:r>
          </w:p>
          <w:p>
            <w:pPr>
              <w:spacing w:after="0" w:line="440" w:lineRule="exact"/>
              <w:pBdr>
                <w:bottom w:val="single" w:sz="2" w:color="BBBBBB" w:space="5"/>
                <w:between w:val="single" w:sz="2" w:color="BBBBBB"/>
              </w:pBdr>
            </w:pPr>
            <w:r>
              <w:t xml:space="preserve"> </w:t>
            </w:r>
          </w:p>
          <w:p>
            <w:pPr>
              <w:spacing w:after="20"/>
            </w:pPr>
            <w:r>
              <w:rPr>
                <w:b/>
                <w:sz w:val="17"/>
              </w:rPr>
              <w:t>E   Equation before substitution</w:t>
            </w:r>
          </w:p>
          <w:p>
            <w:pPr>
              <w:spacing w:after="0" w:line="440" w:lineRule="exact"/>
              <w:pBdr>
                <w:bottom w:val="single" w:sz="2" w:color="BBBBBB" w:space="5"/>
                <w:between w:val="single" w:sz="2" w:color="BBBBBB"/>
              </w:pBdr>
            </w:pPr>
            <w:r>
              <w:t xml:space="preserve"> </w:t>
            </w:r>
          </w:p>
          <w:p>
            <w:pPr>
              <w:spacing w:after="20"/>
            </w:pPr>
            <w:r>
              <w:rPr>
                <w:b/>
                <w:sz w:val="17"/>
              </w:rPr>
              <w:t>S / S   Substitute and solve with units</w:t>
            </w:r>
          </w:p>
          <w:p>
            <w:pPr>
              <w:spacing w:after="0" w:line="440" w:lineRule="exact"/>
              <w:pBdr>
                <w:bottom w:val="single" w:sz="2" w:color="BBBBBB" w:space="5"/>
                <w:between w:val="single" w:sz="2" w:color="BBBBBB"/>
              </w:pBdr>
            </w:pPr>
            <w:r>
              <w:t xml:space="preserve"> </w:t>
            </w:r>
          </w:p>
          <w:p>
            <w:pPr>
              <w:spacing w:after="0" w:line="440" w:lineRule="exact"/>
              <w:pBdr>
                <w:bottom w:val="single" w:sz="2" w:color="BBBBBB" w:space="5"/>
                <w:between w:val="single" w:sz="2" w:color="BBBBBB"/>
              </w:pBdr>
            </w:pPr>
            <w:r>
              <w:t xml:space="preserve"> </w:t>
            </w:r>
          </w:p>
          <w:p>
            <w:pPr>
              <w:spacing w:before="100" w:after="20"/>
            </w:pPr>
            <m:oMath>
              <m:sSub>
                <m:e>
                  <m:r>
                    <m:rPr>
                      <m:sty m:val="i"/>
                    </m:rPr>
                    <m:t xml:space="preserve">v</m:t>
                  </m:r>
                </m:e>
                <m:sub>
                  <m:r>
                    <m:rPr>
                      <m:sty m:val="i"/>
                    </m:rPr>
                    <m:t xml:space="preserve">y</m:t>
                  </m:r>
                </m:sub>
              </m:sSub>
              <m:r>
                <m:rPr>
                  <m:sty m:val="p"/>
                  <m:nor/>
                </m:rPr>
                <m:t xml:space="preserve"> = __________ m/s</m:t>
              </m:r>
            </m:oMath>
          </w:p>
        </w:tc>
      </w:tr>
    </w:tbl>
    <w:p>
      <w:pPr>
        <w:spacing w:before="100"/>
      </w:pPr>
      <w:r>
        <w:rPr>
          <w:b w:val="0"/>
          <w:sz w:val="18"/>
        </w:rPr>
        <w:t>SIMULATOR CHECK   Best miss: ______ m   □ Verified   □ Retry   Attempt: ______</w:t>
      </w:r>
    </w:p>
    <w:p>
      <w:r>
        <w:rPr>
          <w:b/>
          <w:sz w:val="19"/>
        </w:rPr>
        <w:t>EXPLAIN   Why does a small velocity error matter more over a longer flight?</w:t>
      </w:r>
    </w:p>
    <w:p>
      <w:pPr>
        <w:spacing w:after="0" w:line="460" w:lineRule="exact"/>
        <w:pBdr>
          <w:bottom w:val="single" w:sz="3" w:color="BBBBBB" w:space="5"/>
          <w:between w:val="single" w:sz="3" w:color="BBBBBB"/>
        </w:pBdr>
      </w:pPr>
      <w:r>
        <w:rPr>
          <w:b w:val="0"/>
        </w:rPr>
      </w:r>
      <w:r>
        <w:t xml:space="preserve"> </w:t>
      </w:r>
    </w:p>
    <w:p>
      <w:pPr>
        <w:spacing w:after="0" w:line="460" w:lineRule="exact"/>
        <w:pBdr>
          <w:bottom w:val="single" w:sz="3" w:color="BBBBBB" w:space="5"/>
          <w:between w:val="single" w:sz="3" w:color="BBBBBB"/>
        </w:pBdr>
      </w:pPr>
      <w:r>
        <w:rPr>
          <w:b w:val="0"/>
        </w:rPr>
      </w:r>
      <w:r>
        <w:t xml:space="preserve"> </w:t>
      </w:r>
    </w:p>
    <w:p>
      <w:pPr>
        <w:pageBreakBefore/>
        <w:spacing w:before="60"/>
      </w:pPr>
      <w:r>
        <w:rPr>
          <w:b/>
          <w:sz w:val="17"/>
        </w:rPr>
        <w:t>B06 / OPTIONAL PRECISION PRACTICE</w:t>
      </w:r>
    </w:p>
    <w:p>
      <w:pPr>
        <w:pStyle w:val="Title"/>
      </w:pPr>
      <w:r>
        <w:t>Decimal precision</w:t>
      </w:r>
    </w:p>
    <w:p>
      <w:r>
        <w:rPr>
          <w:b w:val="0"/>
          <w:sz w:val="19"/>
        </w:rPr>
        <w:t>CADET ____________________________   CLASS ______   DATE __________</w:t>
      </w:r>
    </w:p>
    <w:p>
      <w:r>
        <w:rPr>
          <w:b w:val="0"/>
        </w:rPr>
        <w:t>Keep enough decimal places to reach the center. Do not round your components to whole numbers.</w:t>
      </w:r>
    </w:p>
    <w:p>
      <w:pPr>
        <w:spacing w:after="40"/>
        <w:jc w:val="center"/>
      </w:pPr>
      <w:r>
        <w:drawing>
          <wp:inline xmlns:a="http://schemas.openxmlformats.org/drawingml/2006/main" xmlns:pic="http://schemas.openxmlformats.org/drawingml/2006/picture">
            <wp:extent cx="5394960" cy="1768839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06-map.png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394960" cy="176883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b/>
          <w:sz w:val="18"/>
        </w:rPr>
        <w:t>SHIP START  (-15, 15) m     BEACON START  (75, -45) m     CHECK TIME  8 s</w:t>
      </w:r>
    </w:p>
    <w:p>
      <w:r>
        <w:rPr>
          <w:b w:val="0"/>
          <w:sz w:val="18"/>
        </w:rPr>
        <w:t>Ship and beacon stationary. Positive x is right; positive y is up.</w:t>
      </w:r>
    </w:p>
    <w:p>
      <w:r>
        <w:rPr>
          <w:b/>
          <w:sz w:val="18"/>
        </w:rPr>
        <w:t>01  LAUNCH CALCULATION   Use displacement from the ship to the final beacon position.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184"/>
        <w:gridCol w:w="5184"/>
      </w:tblGrid>
      <w:tr>
        <w:trPr>
          <w:cantSplit/>
        </w:trPr>
        <w:tc>
          <w:tcPr>
            <w:tcW w:type="dxa" w:w="5184"/>
            <w:tcBorders>
              <w:top w:val="single" w:sz="5" w:color="B0B0B0"/>
              <w:left w:val="single" w:sz="5" w:color="B0B0B0"/>
              <w:bottom w:val="single" w:sz="5" w:color="B0B0B0"/>
              <w:right w:val="single" w:sz="5" w:color="B0B0B0"/>
            </w:tcBorders>
            <w:tcMar>
              <w:top w:w="110" w:type="dxa"/>
              <w:bottom w:w="110" w:type="dxa"/>
              <w:left w:w="110" w:type="dxa"/>
              <w:right w:w="110" w:type="dxa"/>
            </w:tcMar>
          </w:tcPr>
          <w:p>
            <w:pPr>
              <w:spacing w:after="100"/>
            </w:pPr>
            <w:r>
              <w:rPr>
                <w:b/>
                <w:sz w:val="20"/>
              </w:rPr>
              <w:t>HORIZONTAL  /  x</w:t>
            </w:r>
          </w:p>
          <w:p>
            <w:pPr>
              <w:spacing w:after="20"/>
            </w:pPr>
            <w:r>
              <w:rPr>
                <w:b/>
                <w:sz w:val="17"/>
              </w:rPr>
              <w:t>G / U   Givens and unknowns</w:t>
            </w:r>
          </w:p>
          <w:p>
            <w:pPr>
              <w:spacing w:after="0" w:line="440" w:lineRule="exact"/>
              <w:pBdr>
                <w:bottom w:val="single" w:sz="2" w:color="BBBBBB" w:space="5"/>
                <w:between w:val="single" w:sz="2" w:color="BBBBBB"/>
              </w:pBdr>
            </w:pPr>
            <w:r>
              <w:t xml:space="preserve"> </w:t>
            </w:r>
          </w:p>
          <w:p>
            <w:pPr>
              <w:spacing w:after="20"/>
            </w:pPr>
            <w:r>
              <w:rPr>
                <w:b/>
                <w:sz w:val="17"/>
              </w:rPr>
              <w:t>E   Equation before substitution</w:t>
            </w:r>
          </w:p>
          <w:p>
            <w:pPr>
              <w:spacing w:after="0" w:line="440" w:lineRule="exact"/>
              <w:pBdr>
                <w:bottom w:val="single" w:sz="2" w:color="BBBBBB" w:space="5"/>
                <w:between w:val="single" w:sz="2" w:color="BBBBBB"/>
              </w:pBdr>
            </w:pPr>
            <w:r>
              <w:t xml:space="preserve"> </w:t>
            </w:r>
          </w:p>
          <w:p>
            <w:pPr>
              <w:spacing w:after="20"/>
            </w:pPr>
            <w:r>
              <w:rPr>
                <w:b/>
                <w:sz w:val="17"/>
              </w:rPr>
              <w:t>S / S   Substitute and solve with units</w:t>
            </w:r>
          </w:p>
          <w:p>
            <w:pPr>
              <w:spacing w:after="0" w:line="440" w:lineRule="exact"/>
              <w:pBdr>
                <w:bottom w:val="single" w:sz="2" w:color="BBBBBB" w:space="5"/>
                <w:between w:val="single" w:sz="2" w:color="BBBBBB"/>
              </w:pBdr>
            </w:pPr>
            <w:r>
              <w:t xml:space="preserve"> </w:t>
            </w:r>
          </w:p>
          <w:p>
            <w:pPr>
              <w:spacing w:after="0" w:line="440" w:lineRule="exact"/>
              <w:pBdr>
                <w:bottom w:val="single" w:sz="2" w:color="BBBBBB" w:space="5"/>
                <w:between w:val="single" w:sz="2" w:color="BBBBBB"/>
              </w:pBdr>
            </w:pPr>
            <w:r>
              <w:t xml:space="preserve"> </w:t>
            </w:r>
          </w:p>
          <w:p>
            <w:pPr>
              <w:spacing w:before="100" w:after="20"/>
            </w:pPr>
            <m:oMath>
              <m:sSub>
                <m:e>
                  <m:r>
                    <m:rPr>
                      <m:sty m:val="i"/>
                    </m:rPr>
                    <m:t xml:space="preserve">v</m:t>
                  </m:r>
                </m:e>
                <m:sub>
                  <m:r>
                    <m:rPr>
                      <m:sty m:val="i"/>
                    </m:rPr>
                    <m:t xml:space="preserve">x</m:t>
                  </m:r>
                </m:sub>
              </m:sSub>
              <m:r>
                <m:rPr>
                  <m:sty m:val="p"/>
                  <m:nor/>
                </m:rPr>
                <m:t xml:space="preserve"> = __________ m/s</m:t>
              </m:r>
            </m:oMath>
          </w:p>
        </w:tc>
        <w:tc>
          <w:tcPr>
            <w:tcW w:type="dxa" w:w="5184"/>
            <w:tcBorders>
              <w:top w:val="single" w:sz="5" w:color="B0B0B0"/>
              <w:left w:val="single" w:sz="5" w:color="B0B0B0"/>
              <w:bottom w:val="single" w:sz="5" w:color="B0B0B0"/>
              <w:right w:val="single" w:sz="5" w:color="B0B0B0"/>
            </w:tcBorders>
            <w:tcMar>
              <w:top w:w="110" w:type="dxa"/>
              <w:bottom w:w="110" w:type="dxa"/>
              <w:left w:w="110" w:type="dxa"/>
              <w:right w:w="110" w:type="dxa"/>
            </w:tcMar>
          </w:tcPr>
          <w:p>
            <w:pPr>
              <w:spacing w:after="100"/>
            </w:pPr>
            <w:r>
              <w:rPr>
                <w:b/>
                <w:sz w:val="20"/>
              </w:rPr>
              <w:t>VERTICAL  /  y</w:t>
            </w:r>
          </w:p>
          <w:p>
            <w:pPr>
              <w:spacing w:after="20"/>
            </w:pPr>
            <w:r>
              <w:rPr>
                <w:b/>
                <w:sz w:val="17"/>
              </w:rPr>
              <w:t>G / U   Givens and unknowns</w:t>
            </w:r>
          </w:p>
          <w:p>
            <w:pPr>
              <w:spacing w:after="0" w:line="440" w:lineRule="exact"/>
              <w:pBdr>
                <w:bottom w:val="single" w:sz="2" w:color="BBBBBB" w:space="5"/>
                <w:between w:val="single" w:sz="2" w:color="BBBBBB"/>
              </w:pBdr>
            </w:pPr>
            <w:r>
              <w:t xml:space="preserve"> </w:t>
            </w:r>
          </w:p>
          <w:p>
            <w:pPr>
              <w:spacing w:after="20"/>
            </w:pPr>
            <w:r>
              <w:rPr>
                <w:b/>
                <w:sz w:val="17"/>
              </w:rPr>
              <w:t>E   Equation before substitution</w:t>
            </w:r>
          </w:p>
          <w:p>
            <w:pPr>
              <w:spacing w:after="0" w:line="440" w:lineRule="exact"/>
              <w:pBdr>
                <w:bottom w:val="single" w:sz="2" w:color="BBBBBB" w:space="5"/>
                <w:between w:val="single" w:sz="2" w:color="BBBBBB"/>
              </w:pBdr>
            </w:pPr>
            <w:r>
              <w:t xml:space="preserve"> </w:t>
            </w:r>
          </w:p>
          <w:p>
            <w:pPr>
              <w:spacing w:after="20"/>
            </w:pPr>
            <w:r>
              <w:rPr>
                <w:b/>
                <w:sz w:val="17"/>
              </w:rPr>
              <w:t>S / S   Substitute and solve with units</w:t>
            </w:r>
          </w:p>
          <w:p>
            <w:pPr>
              <w:spacing w:after="0" w:line="440" w:lineRule="exact"/>
              <w:pBdr>
                <w:bottom w:val="single" w:sz="2" w:color="BBBBBB" w:space="5"/>
                <w:between w:val="single" w:sz="2" w:color="BBBBBB"/>
              </w:pBdr>
            </w:pPr>
            <w:r>
              <w:t xml:space="preserve"> </w:t>
            </w:r>
          </w:p>
          <w:p>
            <w:pPr>
              <w:spacing w:after="0" w:line="440" w:lineRule="exact"/>
              <w:pBdr>
                <w:bottom w:val="single" w:sz="2" w:color="BBBBBB" w:space="5"/>
                <w:between w:val="single" w:sz="2" w:color="BBBBBB"/>
              </w:pBdr>
            </w:pPr>
            <w:r>
              <w:t xml:space="preserve"> </w:t>
            </w:r>
          </w:p>
          <w:p>
            <w:pPr>
              <w:spacing w:before="100" w:after="20"/>
            </w:pPr>
            <m:oMath>
              <m:sSub>
                <m:e>
                  <m:r>
                    <m:rPr>
                      <m:sty m:val="i"/>
                    </m:rPr>
                    <m:t xml:space="preserve">v</m:t>
                  </m:r>
                </m:e>
                <m:sub>
                  <m:r>
                    <m:rPr>
                      <m:sty m:val="i"/>
                    </m:rPr>
                    <m:t xml:space="preserve">y</m:t>
                  </m:r>
                </m:sub>
              </m:sSub>
              <m:r>
                <m:rPr>
                  <m:sty m:val="p"/>
                  <m:nor/>
                </m:rPr>
                <m:t xml:space="preserve"> = __________ m/s</m:t>
              </m:r>
            </m:oMath>
          </w:p>
        </w:tc>
      </w:tr>
    </w:tbl>
    <w:p>
      <w:pPr>
        <w:spacing w:before="100"/>
      </w:pPr>
      <w:r>
        <w:rPr>
          <w:b w:val="0"/>
          <w:sz w:val="18"/>
        </w:rPr>
        <w:t>SIMULATOR CHECK   Best miss: ______ m   □ Verified   □ Retry   Attempt: ______</w:t>
      </w:r>
    </w:p>
    <w:p>
      <w:r>
        <w:rPr>
          <w:b/>
          <w:sz w:val="19"/>
        </w:rPr>
        <w:t>EXPLAIN   Explain why 11 m/s horizontally produces a different endpoint from 11.25 m/s after 8 s.</w:t>
      </w:r>
    </w:p>
    <w:p>
      <w:pPr>
        <w:spacing w:after="0" w:line="460" w:lineRule="exact"/>
        <w:pBdr>
          <w:bottom w:val="single" w:sz="3" w:color="BBBBBB" w:space="5"/>
          <w:between w:val="single" w:sz="3" w:color="BBBBBB"/>
        </w:pBdr>
      </w:pPr>
      <w:r>
        <w:rPr>
          <w:b w:val="0"/>
        </w:rPr>
      </w:r>
      <w:r>
        <w:t xml:space="preserve"> </w:t>
      </w:r>
    </w:p>
    <w:p>
      <w:pPr>
        <w:spacing w:after="0" w:line="460" w:lineRule="exact"/>
        <w:pBdr>
          <w:bottom w:val="single" w:sz="3" w:color="BBBBBB" w:space="5"/>
          <w:between w:val="single" w:sz="3" w:color="BBBBBB"/>
        </w:pBdr>
      </w:pPr>
      <w:r>
        <w:rPr>
          <w:b w:val="0"/>
        </w:rPr>
      </w:r>
      <w:r>
        <w:t xml:space="preserve"> </w:t>
      </w:r>
    </w:p>
    <w:p>
      <w:pPr>
        <w:pageBreakBefore/>
        <w:spacing w:before="60"/>
      </w:pPr>
      <w:r>
        <w:rPr>
          <w:b/>
          <w:sz w:val="17"/>
        </w:rPr>
        <w:t>TRN 02 / REQUIRED CERTIFICATION</w:t>
      </w:r>
    </w:p>
    <w:p>
      <w:pPr>
        <w:pStyle w:val="Title"/>
      </w:pPr>
      <w:r>
        <w:t>Motion Graphs</w:t>
      </w:r>
    </w:p>
    <w:p>
      <w:r>
        <w:rPr>
          <w:b w:val="0"/>
          <w:sz w:val="19"/>
        </w:rPr>
        <w:t>CADET ____________________________   CLASS ______   DATE __________</w:t>
      </w:r>
    </w:p>
    <w:p>
      <w:r>
        <w:rPr>
          <w:b w:val="0"/>
        </w:rPr>
        <w:t>A moving beacon sends a motion trace to your console. Interpret the graph, predict its position at the check time, then calculate a round that meets it there. Complete Basic Range first.</w:t>
      </w:r>
    </w:p>
    <w:p>
      <w:pPr>
        <w:pStyle w:val="Heading2"/>
        <w:pBdr>
          <w:bottom w:val="single" w:sz="4" w:color="888888" w:space="5"/>
        </w:pBdr>
      </w:pPr>
      <w:r>
        <w:t>01   Reference table equations</w:t>
      </w:r>
    </w:p>
    <w:p>
      <w:pPr>
        <w:spacing w:after="140" w:before="60"/>
      </w:pPr>
      <m:oMath>
        <m:bar>
          <m:barPr>
            <m:pos m:val="top"/>
          </m:barPr>
          <m:e>
            <m:r>
              <m:rPr>
                <m:sty m:val="i"/>
              </m:rPr>
              <m:t xml:space="preserve">v</m:t>
            </m:r>
          </m:e>
        </m:bar>
        <m:r>
          <m:rPr>
            <m:sty m:val="p"/>
          </m:rPr>
          <m:t xml:space="preserve"> = </m:t>
        </m:r>
        <m:f>
          <m:num>
            <m:r>
              <m:rPr>
                <m:sty m:val="i"/>
              </m:rPr>
              <m:t xml:space="preserve">d</m:t>
            </m:r>
          </m:num>
          <m:den>
            <m:r>
              <m:rPr>
                <m:sty m:val="i"/>
              </m:rPr>
              <m:t xml:space="preserve">t</m:t>
            </m:r>
          </m:den>
        </m:f>
        <m:r>
          <m:rPr>
            <m:sty m:val="p"/>
          </m:rPr>
          <m:t xml:space="preserve"> = </m:t>
        </m:r>
        <m:f>
          <m:num>
            <m:sSub>
              <m:e>
                <m:r>
                  <m:rPr>
                    <m:sty m:val="i"/>
                  </m:rPr>
                  <m:t xml:space="preserve">v</m:t>
                </m:r>
              </m:e>
              <m:sub>
                <m:r>
                  <m:rPr>
                    <m:sty m:val="i"/>
                  </m:rPr>
                  <m:t xml:space="preserve">f</m:t>
                </m:r>
              </m:sub>
            </m:sSub>
            <m:r>
              <m:rPr>
                <m:sty m:val="p"/>
              </m:rPr>
              <m:t xml:space="preserve"> + </m:t>
            </m:r>
            <m:sSub>
              <m:e>
                <m:r>
                  <m:rPr>
                    <m:sty m:val="i"/>
                  </m:rPr>
                  <m:t xml:space="preserve">v</m:t>
                </m:r>
              </m:e>
              <m:sub>
                <m:r>
                  <m:rPr>
                    <m:sty m:val="i"/>
                  </m:rPr>
                  <m:t xml:space="preserve">i</m:t>
                </m:r>
              </m:sub>
            </m:sSub>
          </m:num>
          <m:den>
            <m:r>
              <m:rPr>
                <m:sty m:val="p"/>
              </m:rPr>
              <m:t xml:space="preserve">2</m:t>
            </m:r>
          </m:den>
        </m:f>
      </m:oMath>
    </w:p>
    <w:p>
      <w:pPr>
        <w:spacing w:after="140" w:before="60"/>
      </w:pPr>
      <m:oMath>
        <m:r>
          <m:rPr>
            <m:sty m:val="i"/>
          </m:rPr>
          <m:t xml:space="preserve">a</m:t>
        </m:r>
        <m:r>
          <m:rPr>
            <m:sty m:val="p"/>
          </m:rPr>
          <m:t xml:space="preserve"> = </m:t>
        </m:r>
        <m:f>
          <m:num>
            <m:r>
              <m:rPr>
                <m:sty m:val="i"/>
              </m:rPr>
              <m:t xml:space="preserve">Δv</m:t>
            </m:r>
          </m:num>
          <m:den>
            <m:r>
              <m:rPr>
                <m:sty m:val="i"/>
              </m:rPr>
              <m:t xml:space="preserve">t</m:t>
            </m:r>
          </m:den>
        </m:f>
        <m:r>
          <m:rPr>
            <m:sty m:val="p"/>
          </m:rPr>
          <m:t xml:space="preserve"> = </m:t>
        </m:r>
        <m:f>
          <m:num>
            <m:sSub>
              <m:e>
                <m:r>
                  <m:rPr>
                    <m:sty m:val="i"/>
                  </m:rPr>
                  <m:t xml:space="preserve">v</m:t>
                </m:r>
              </m:e>
              <m:sub>
                <m:r>
                  <m:rPr>
                    <m:sty m:val="i"/>
                  </m:rPr>
                  <m:t xml:space="preserve">f</m:t>
                </m:r>
              </m:sub>
            </m:sSub>
            <m:r>
              <m:rPr>
                <m:sty m:val="p"/>
              </m:rPr>
              <m:t xml:space="preserve"> − </m:t>
            </m:r>
            <m:sSub>
              <m:e>
                <m:r>
                  <m:rPr>
                    <m:sty m:val="i"/>
                  </m:rPr>
                  <m:t xml:space="preserve">v</m:t>
                </m:r>
              </m:e>
              <m:sub>
                <m:r>
                  <m:rPr>
                    <m:sty m:val="i"/>
                  </m:rPr>
                  <m:t xml:space="preserve">i</m:t>
                </m:r>
              </m:sub>
            </m:sSub>
          </m:num>
          <m:den>
            <m:r>
              <m:rPr>
                <m:sty m:val="i"/>
              </m:rPr>
              <m:t xml:space="preserve">t</m:t>
            </m:r>
          </m:den>
        </m:f>
      </m:oMath>
    </w:p>
    <w:p>
      <w:pPr>
        <w:spacing w:after="140" w:before="60"/>
      </w:pPr>
      <m:oMath>
        <m:sSub>
          <m:e>
            <m:r>
              <m:rPr>
                <m:sty m:val="i"/>
              </m:rPr>
              <m:t xml:space="preserve">v</m:t>
            </m:r>
          </m:e>
          <m:sub>
            <m:r>
              <m:rPr>
                <m:sty m:val="i"/>
              </m:rPr>
              <m:t xml:space="preserve">f</m:t>
            </m:r>
          </m:sub>
        </m:sSub>
        <m:r>
          <m:rPr>
            <m:sty m:val="p"/>
          </m:rPr>
          <m:t xml:space="preserve"> = </m:t>
        </m:r>
        <m:sSub>
          <m:e>
            <m:r>
              <m:rPr>
                <m:sty m:val="i"/>
              </m:rPr>
              <m:t xml:space="preserve">v</m:t>
            </m:r>
          </m:e>
          <m:sub>
            <m:r>
              <m:rPr>
                <m:sty m:val="i"/>
              </m:rPr>
              <m:t xml:space="preserve">i</m:t>
            </m:r>
          </m:sub>
        </m:sSub>
        <m:r>
          <m:rPr>
            <m:sty m:val="p"/>
          </m:rPr>
          <m:t xml:space="preserve"> + at</m:t>
        </m:r>
      </m:oMath>
    </w:p>
    <w:p>
      <w:pPr>
        <w:spacing w:after="140" w:before="60"/>
      </w:pPr>
      <m:oMath>
        <m:r>
          <m:rPr>
            <m:sty m:val="i"/>
          </m:rPr>
          <m:t xml:space="preserve">d</m:t>
        </m:r>
        <m:r>
          <m:rPr>
            <m:sty m:val="p"/>
          </m:rPr>
          <m:t xml:space="preserve"> = </m:t>
        </m:r>
        <m:sSub>
          <m:e>
            <m:r>
              <m:rPr>
                <m:sty m:val="i"/>
              </m:rPr>
              <m:t xml:space="preserve">v</m:t>
            </m:r>
          </m:e>
          <m:sub>
            <m:r>
              <m:rPr>
                <m:sty m:val="i"/>
              </m:rPr>
              <m:t xml:space="preserve">i</m:t>
            </m:r>
          </m:sub>
        </m:sSub>
        <m:r>
          <m:rPr>
            <m:sty m:val="p"/>
          </m:rPr>
          <m:t xml:space="preserve">t + </m:t>
        </m:r>
        <m:f>
          <m:num>
            <m:r>
              <m:rPr>
                <m:sty m:val="p"/>
              </m:rPr>
              <m:t xml:space="preserve">1</m:t>
            </m:r>
          </m:num>
          <m:den>
            <m:r>
              <m:rPr>
                <m:sty m:val="p"/>
              </m:rPr>
              <m:t xml:space="preserve">2</m:t>
            </m:r>
          </m:den>
        </m:f>
        <m:r>
          <m:rPr>
            <m:sty m:val="i"/>
          </m:rPr>
          <m:t xml:space="preserve">a</m:t>
        </m:r>
        <m:sSup>
          <m:e>
            <m:r>
              <m:rPr>
                <m:sty m:val="i"/>
              </m:rPr>
              <m:t xml:space="preserve">t</m:t>
            </m:r>
          </m:e>
          <m:sup>
            <m:r>
              <m:rPr>
                <m:sty m:val="p"/>
              </m:rPr>
              <m:t xml:space="preserve">2</m:t>
            </m:r>
          </m:sup>
        </m:sSup>
      </m:oMath>
    </w:p>
    <w:p>
      <w:r>
        <w:rPr>
          <w:b w:val="0"/>
          <w:sz w:val="18"/>
        </w:rPr>
        <w:t>Reference: NYSED Physics Reference Tables, 2025 edition, p. 2. The endpoint-average form assumes uniform acceleration. Apply constant-acceleration equations separately to each suitable interval.</w:t>
      </w:r>
    </w:p>
    <w:p>
      <w:r>
        <w:rPr>
          <w:b w:val="0"/>
          <w:sz w:val="20"/>
        </w:rPr>
        <w:t>The bar means average. Subscripts i and f mean initial and final. Δ means change. The added x and y subscripts identify components. Graphs show only the beacon’s horizontal motion.</w:t>
      </w:r>
    </w:p>
    <w:p>
      <w:pPr>
        <w:pStyle w:val="Heading2"/>
        <w:pBdr>
          <w:bottom w:val="single" w:sz="4" w:color="888888" w:space="5"/>
        </w:pBdr>
      </w:pPr>
      <w:r>
        <w:t>02   Read the axes before calculating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456"/>
        <w:gridCol w:w="3456"/>
        <w:gridCol w:w="3456"/>
      </w:tblGrid>
      <w:tr>
        <w:trPr>
          <w:cantSplit/>
          <w:tblHeader/>
        </w:trPr>
        <w:tc>
          <w:tcPr>
            <w:tcW w:type="dxa" w:w="345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shd w:fill="E7E7E7"/>
          </w:tcPr>
          <w:p>
            <w:pPr>
              <w:spacing w:after="60" w:before="60"/>
            </w:pPr>
            <w:r>
              <w:rPr>
                <w:b/>
                <w:sz w:val="20"/>
              </w:rPr>
              <w:t>Graph</w:t>
            </w:r>
          </w:p>
        </w:tc>
        <w:tc>
          <w:tcPr>
            <w:tcW w:type="dxa" w:w="345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shd w:fill="E7E7E7"/>
          </w:tcPr>
          <w:p>
            <w:pPr>
              <w:spacing w:after="60" w:before="60"/>
            </w:pPr>
            <w:r>
              <w:rPr>
                <w:b/>
                <w:sz w:val="20"/>
              </w:rPr>
              <w:t>Slope</w:t>
            </w:r>
          </w:p>
        </w:tc>
        <w:tc>
          <w:tcPr>
            <w:tcW w:type="dxa" w:w="345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shd w:fill="E7E7E7"/>
          </w:tcPr>
          <w:p>
            <w:pPr>
              <w:spacing w:after="60" w:before="60"/>
            </w:pPr>
            <w:r>
              <w:rPr>
                <w:b/>
                <w:sz w:val="20"/>
              </w:rPr>
              <w:t>Signed area</w:t>
            </w:r>
          </w:p>
        </w:tc>
      </w:tr>
      <w:tr>
        <w:trPr>
          <w:cantSplit/>
        </w:trPr>
        <w:tc>
          <w:tcPr>
            <w:tcW w:type="dxa" w:w="345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before="60"/>
            </w:pPr>
            <w:r>
              <w:rPr>
                <w:b w:val="0"/>
                <w:sz w:val="20"/>
              </w:rPr>
              <w:t>Displacement vs time</w:t>
            </w:r>
          </w:p>
        </w:tc>
        <w:tc>
          <w:tcPr>
            <w:tcW w:type="dxa" w:w="345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before="60"/>
            </w:pPr>
            <w:r>
              <w:rPr>
                <w:b w:val="0"/>
                <w:sz w:val="20"/>
              </w:rPr>
              <w:t>Velocity</w:t>
            </w:r>
          </w:p>
        </w:tc>
        <w:tc>
          <w:tcPr>
            <w:tcW w:type="dxa" w:w="345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before="60"/>
            </w:pPr>
            <w:r>
              <w:rPr>
                <w:b w:val="0"/>
                <w:sz w:val="20"/>
              </w:rPr>
              <w:t>Not used here</w:t>
            </w:r>
          </w:p>
        </w:tc>
      </w:tr>
      <w:tr>
        <w:trPr>
          <w:cantSplit/>
        </w:trPr>
        <w:tc>
          <w:tcPr>
            <w:tcW w:type="dxa" w:w="345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before="60"/>
            </w:pPr>
            <w:r>
              <w:rPr>
                <w:b w:val="0"/>
                <w:sz w:val="20"/>
              </w:rPr>
              <w:t>Velocity vs time</w:t>
            </w:r>
          </w:p>
        </w:tc>
        <w:tc>
          <w:tcPr>
            <w:tcW w:type="dxa" w:w="345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before="60"/>
            </w:pPr>
            <w:r>
              <w:rPr>
                <w:b w:val="0"/>
                <w:sz w:val="20"/>
              </w:rPr>
              <w:t>Acceleration</w:t>
            </w:r>
          </w:p>
        </w:tc>
        <w:tc>
          <w:tcPr>
            <w:tcW w:type="dxa" w:w="345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before="60"/>
            </w:pPr>
            <w:r>
              <w:rPr>
                <w:b w:val="0"/>
                <w:sz w:val="20"/>
              </w:rPr>
              <w:t>Displacement</w:t>
            </w:r>
          </w:p>
        </w:tc>
      </w:tr>
      <w:tr>
        <w:trPr>
          <w:cantSplit/>
        </w:trPr>
        <w:tc>
          <w:tcPr>
            <w:tcW w:type="dxa" w:w="345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before="60"/>
            </w:pPr>
            <w:r>
              <w:rPr>
                <w:b w:val="0"/>
                <w:sz w:val="20"/>
              </w:rPr>
              <w:t>Acceleration vs time</w:t>
            </w:r>
          </w:p>
        </w:tc>
        <w:tc>
          <w:tcPr>
            <w:tcW w:type="dxa" w:w="345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before="60"/>
            </w:pPr>
            <w:r>
              <w:rPr>
                <w:b w:val="0"/>
                <w:sz w:val="20"/>
              </w:rPr>
              <w:t>Not used here</w:t>
            </w:r>
          </w:p>
        </w:tc>
        <w:tc>
          <w:tcPr>
            <w:tcW w:type="dxa" w:w="345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before="60"/>
            </w:pPr>
            <w:r>
              <w:rPr>
                <w:b w:val="0"/>
                <w:sz w:val="20"/>
              </w:rPr>
              <w:t>Change in velocity</w:t>
            </w:r>
          </w:p>
        </w:tc>
      </w:tr>
    </w:tbl>
    <w:p>
      <w:r>
        <w:rPr>
          <w:b w:val="0"/>
          <w:sz w:val="20"/>
        </w:rPr>
        <w:t>These graph rules are derived relationships. A horizontal displacement-time line means rest. A horizontal velocity-time line means constant velocity, which may be nonzero.</w:t>
      </w:r>
    </w:p>
    <w:p>
      <w:r>
        <w:rPr>
          <w:b w:val="0"/>
          <w:sz w:val="20"/>
        </w:rPr>
        <w:t>Area below zero on a velocity-time graph is negative displacement. Add area magnitudes to obtain total distance. On an acceleration-time graph, area gives a change in velocity, not displacement.</w:t>
      </w:r>
    </w:p>
    <w:p>
      <w:pPr>
        <w:pStyle w:val="Heading2"/>
        <w:pBdr>
          <w:bottom w:val="single" w:sz="4" w:color="888888" w:space="5"/>
        </w:pBdr>
      </w:pPr>
      <w:r>
        <w:t>03   Qualification sequence</w:t>
      </w:r>
    </w:p>
    <w:p>
      <w:r>
        <w:rPr>
          <w:b w:val="0"/>
          <w:sz w:val="20"/>
        </w:rPr>
        <w:t>G01: slope and direction. G02: signed area. G03: distance and displacement. G04: acceleration and reversal. G05: acceleration to velocity to position.</w:t>
      </w:r>
    </w:p>
    <w:p>
      <w:r>
        <w:rPr>
          <w:b w:val="0"/>
          <w:sz w:val="20"/>
        </w:rPr>
        <w:t>For every G check, enter the requested graph reading, predicted beacon coordinates, and round launch velocities. The prediction marker displays your estimate. It does not reveal the correct answer.</w:t>
      </w:r>
    </w:p>
    <w:p>
      <w:r>
        <w:rPr>
          <w:b/>
          <w:sz w:val="20"/>
        </w:rPr>
        <w:t>Use the table of graph points in the console when needed. Read, calculate, then test. The ship and round do not accelerate in this course.</w:t>
      </w:r>
    </w:p>
    <w:p>
      <w:pPr>
        <w:pageBreakBefore/>
        <w:spacing w:before="60"/>
      </w:pPr>
      <w:r>
        <w:rPr>
          <w:b/>
          <w:sz w:val="17"/>
        </w:rPr>
        <w:t>G00 / WORKED TELEMETRY CHECK</w:t>
      </w:r>
    </w:p>
    <w:p>
      <w:pPr>
        <w:pStyle w:val="Title"/>
      </w:pPr>
      <w:r>
        <w:t>Reading the trace</w:t>
      </w:r>
    </w:p>
    <w:p>
      <w:pPr>
        <w:spacing w:after="40"/>
        <w:jc w:val="center"/>
      </w:pPr>
      <w:r>
        <w:drawing>
          <wp:inline xmlns:a="http://schemas.openxmlformats.org/drawingml/2006/main" xmlns:pic="http://schemas.openxmlformats.org/drawingml/2006/picture">
            <wp:extent cx="5760720" cy="2106532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G00-graph.png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10653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b w:val="0"/>
        </w:rPr>
        <w:t>The ship starts at (0, 0) m. The beacon starts at (40, 40) m. Its displacement is measured from its own starting point, so the graph begins at zero.</w:t>
      </w:r>
    </w:p>
    <w:p>
      <w:pPr>
        <w:pStyle w:val="Heading2"/>
        <w:pBdr>
          <w:bottom w:val="single" w:sz="4" w:color="888888" w:space="5"/>
        </w:pBdr>
      </w:pPr>
      <w:r>
        <w:t>01   Read the beacon velocity and displacement</w:t>
      </w:r>
    </w:p>
    <w:p>
      <w:pPr>
        <w:spacing w:after="140" w:before="60"/>
      </w:pPr>
      <m:oMath>
        <m:sSub>
          <m:e>
            <m:r>
              <m:rPr>
                <m:sty m:val="i"/>
              </m:rPr>
              <m:t xml:space="preserve">v</m:t>
            </m:r>
          </m:e>
          <m:sub>
            <m:r>
              <m:rPr>
                <m:sty m:val="i"/>
              </m:rPr>
              <m:t xml:space="preserve">x</m:t>
            </m:r>
          </m:sub>
        </m:sSub>
        <m:r>
          <m:rPr>
            <m:sty m:val="p"/>
          </m:rPr>
          <m:t xml:space="preserve"> = </m:t>
        </m:r>
        <m:f>
          <m:num>
            <m:r>
              <m:rPr>
                <m:sty m:val="p"/>
              </m:rPr>
              <m:t xml:space="preserve">80 m − 0 m</m:t>
            </m:r>
          </m:num>
          <m:den>
            <m:r>
              <m:rPr>
                <m:sty m:val="p"/>
              </m:rPr>
              <m:t xml:space="preserve">4 s − 0 s</m:t>
            </m:r>
          </m:den>
        </m:f>
        <m:r>
          <m:rPr>
            <m:sty m:val="p"/>
            <m:nor/>
          </m:rPr>
          <m:t xml:space="preserve"> = +20 m/s   (beacon)</m:t>
        </m:r>
      </m:oMath>
    </w:p>
    <w:p>
      <w:r>
        <w:rPr>
          <w:b w:val="0"/>
        </w:rPr>
        <w:t>The beacon moves +80 m horizontally in 4 s. Final beacon coordinates: (40 + 80, 40) = (120, 40) m. Its vertical coordinate stays fixed.</w:t>
      </w:r>
    </w:p>
    <w:p>
      <w:pPr>
        <w:pStyle w:val="Heading2"/>
        <w:pBdr>
          <w:bottom w:val="single" w:sz="4" w:color="888888" w:space="5"/>
        </w:pBdr>
      </w:pPr>
      <w:r>
        <w:t>02   Calculate the round velocity</w:t>
      </w:r>
    </w:p>
    <w:p>
      <w:pPr>
        <w:spacing w:after="140" w:before="60"/>
      </w:pPr>
      <m:oMath>
        <m:sSub>
          <m:e>
            <m:r>
              <m:rPr>
                <m:sty m:val="i"/>
              </m:rPr>
              <m:t xml:space="preserve">v</m:t>
            </m:r>
          </m:e>
          <m:sub>
            <m:r>
              <m:rPr>
                <m:sty m:val="i"/>
              </m:rPr>
              <m:t xml:space="preserve">x</m:t>
            </m:r>
          </m:sub>
        </m:sSub>
        <m:r>
          <m:rPr>
            <m:sty m:val="p"/>
          </m:rPr>
          <m:t xml:space="preserve"> = </m:t>
        </m:r>
        <m:f>
          <m:num>
            <m:r>
              <m:rPr>
                <m:sty m:val="p"/>
              </m:rPr>
              <m:t xml:space="preserve">120 m − 0 m</m:t>
            </m:r>
          </m:num>
          <m:den>
            <m:r>
              <m:rPr>
                <m:sty m:val="p"/>
              </m:rPr>
              <m:t xml:space="preserve">4 s</m:t>
            </m:r>
          </m:den>
        </m:f>
        <m:r>
          <m:rPr>
            <m:sty m:val="p"/>
            <m:nor/>
          </m:rPr>
          <m:t xml:space="preserve"> = +30 m/s</m:t>
        </m:r>
      </m:oMath>
    </w:p>
    <w:p>
      <w:pPr>
        <w:spacing w:after="140" w:before="60"/>
      </w:pPr>
      <m:oMath>
        <m:sSub>
          <m:e>
            <m:r>
              <m:rPr>
                <m:sty m:val="i"/>
              </m:rPr>
              <m:t xml:space="preserve">v</m:t>
            </m:r>
          </m:e>
          <m:sub>
            <m:r>
              <m:rPr>
                <m:sty m:val="i"/>
              </m:rPr>
              <m:t xml:space="preserve">y</m:t>
            </m:r>
          </m:sub>
        </m:sSub>
        <m:r>
          <m:rPr>
            <m:sty m:val="p"/>
          </m:rPr>
          <m:t xml:space="preserve"> = </m:t>
        </m:r>
        <m:f>
          <m:num>
            <m:r>
              <m:rPr>
                <m:sty m:val="p"/>
              </m:rPr>
              <m:t xml:space="preserve">40 m − 0 m</m:t>
            </m:r>
          </m:num>
          <m:den>
            <m:r>
              <m:rPr>
                <m:sty m:val="p"/>
              </m:rPr>
              <m:t xml:space="preserve">4 s</m:t>
            </m:r>
          </m:den>
        </m:f>
        <m:r>
          <m:rPr>
            <m:sty m:val="p"/>
            <m:nor/>
          </m:rPr>
          <m:t xml:space="preserve"> = +10 m/s</m:t>
        </m:r>
      </m:oMath>
    </w:p>
    <w:p>
      <w:r>
        <w:rPr>
          <w:b/>
          <w:sz w:val="20"/>
        </w:rPr>
        <w:t>ENTER IN G00   Graph reading: 20 m/s</w:t>
        <w:br/>
        <w:t>Beacon prediction: (120, 40) m   Launcher: (30, 10) m/s</w:t>
      </w:r>
    </w:p>
    <w:p>
      <w:pPr>
        <w:pStyle w:val="Heading2"/>
        <w:pBdr>
          <w:bottom w:val="single" w:sz="4" w:color="888888" w:space="5"/>
        </w:pBdr>
      </w:pPr>
      <w:r>
        <w:t>03   Read a flat trace</w:t>
      </w:r>
    </w:p>
    <w:p>
      <w:r>
        <w:rPr>
          <w:b w:val="0"/>
        </w:rPr>
        <w:t>Quick paper check: If a displacement-time trace stays at +20 m from 2 s to 5 s, what is the velocity during that interval? Explain without dividing the graph height by the elapsed time.</w:t>
      </w:r>
    </w:p>
    <w:p>
      <w:pPr>
        <w:spacing w:after="0" w:line="460" w:lineRule="exact"/>
        <w:pBdr>
          <w:bottom w:val="single" w:sz="3" w:color="BBBBBB" w:space="5"/>
          <w:between w:val="single" w:sz="3" w:color="BBBBBB"/>
        </w:pBdr>
      </w:pPr>
      <w:r>
        <w:rPr>
          <w:b w:val="0"/>
        </w:rPr>
      </w:r>
      <w:r>
        <w:t xml:space="preserve"> </w:t>
      </w:r>
    </w:p>
    <w:p>
      <w:pPr>
        <w:spacing w:after="0" w:line="460" w:lineRule="exact"/>
        <w:pBdr>
          <w:bottom w:val="single" w:sz="3" w:color="BBBBBB" w:space="5"/>
          <w:between w:val="single" w:sz="3" w:color="BBBBBB"/>
        </w:pBdr>
      </w:pPr>
      <w:r>
        <w:rPr>
          <w:b w:val="0"/>
        </w:rPr>
      </w:r>
      <w:r>
        <w:t xml:space="preserve"> </w:t>
      </w:r>
    </w:p>
    <w:p>
      <w:pPr>
        <w:pageBreakBefore/>
        <w:spacing w:before="60"/>
      </w:pPr>
      <w:r>
        <w:rPr>
          <w:b/>
          <w:sz w:val="17"/>
        </w:rPr>
        <w:t>G01 / REQUIRED FLIGHT CHECK</w:t>
      </w:r>
    </w:p>
    <w:p>
      <w:pPr>
        <w:pStyle w:val="Title"/>
      </w:pPr>
      <w:r>
        <w:t>A descending trace</w:t>
      </w:r>
    </w:p>
    <w:p>
      <w:r>
        <w:rPr>
          <w:b w:val="0"/>
          <w:sz w:val="19"/>
        </w:rPr>
        <w:t>CADET ____________________________   CLASS ______   DATE __________</w:t>
      </w:r>
    </w:p>
    <w:p>
      <w:r>
        <w:rPr>
          <w:b w:val="0"/>
        </w:rPr>
        <w:t>Read the slope of the displacement–time graph. Find the beacon’s signed horizontal velocity, predict its coordinates at 4 s, and intercept it. Vertical motion is zero.</w:t>
      </w:r>
    </w:p>
    <w:p>
      <w:pPr>
        <w:spacing w:after="40"/>
        <w:jc w:val="center"/>
      </w:pPr>
      <w:r>
        <w:drawing>
          <wp:inline xmlns:a="http://schemas.openxmlformats.org/drawingml/2006/main" xmlns:pic="http://schemas.openxmlformats.org/drawingml/2006/picture">
            <wp:extent cx="5623560" cy="2056376"/>
            <wp:docPr id="11" name="Picture 1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G01-graph.png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623560" cy="20563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b/>
          <w:sz w:val="18"/>
        </w:rPr>
        <w:t>SHIP START  (0, 0) m     BEACON START  (160, 80) m     CHECK TIME  4 s</w:t>
      </w:r>
    </w:p>
    <w:p>
      <w:r>
        <w:rPr>
          <w:b w:val="0"/>
          <w:sz w:val="18"/>
        </w:rPr>
        <w:t>Ship stationary. Beacon moves horizontally only; its y coordinate stays fixed.</w:t>
      </w:r>
    </w:p>
    <w:p>
      <w:r>
        <w:rPr>
          <w:b/>
          <w:sz w:val="19"/>
        </w:rPr>
        <w:t>01  GRAPH READING   Horizontal beacon velocity = __________ m/s</w:t>
      </w:r>
    </w:p>
    <w:p>
      <w:r>
        <w:rPr>
          <w:b w:val="0"/>
          <w:sz w:val="18"/>
        </w:rPr>
        <w:t>Show the slope or area calculation. Then find signed horizontal displacement.</w:t>
      </w:r>
    </w:p>
    <w:p>
      <w:pPr>
        <w:spacing w:after="0" w:line="460" w:lineRule="exact"/>
        <w:pBdr>
          <w:bottom w:val="single" w:sz="3" w:color="BBBBBB" w:space="5"/>
          <w:between w:val="single" w:sz="3" w:color="BBBBBB"/>
        </w:pBdr>
      </w:pPr>
      <w:r>
        <w:rPr>
          <w:b w:val="0"/>
        </w:rPr>
      </w:r>
      <w:r>
        <w:t xml:space="preserve"> </w:t>
      </w:r>
    </w:p>
    <w:p>
      <w:pPr>
        <w:spacing w:after="140" w:before="60"/>
      </w:pPr>
      <m:oMath>
        <m:sSub>
          <m:e>
            <m:r>
              <m:rPr>
                <m:sty m:val="i"/>
              </m:rPr>
              <m:t xml:space="preserve">d</m:t>
            </m:r>
          </m:e>
          <m:sub>
            <m:r>
              <m:rPr>
                <m:sty m:val="i"/>
              </m:rPr>
              <m:t xml:space="preserve">x</m:t>
            </m:r>
          </m:sub>
        </m:sSub>
        <m:r>
          <m:rPr>
            <m:sty m:val="p"/>
            <m:nor/>
          </m:rPr>
          <m:t xml:space="preserve"> = ______ m   (beacon)</m:t>
        </m:r>
      </m:oMath>
    </w:p>
    <w:p>
      <w:r>
        <w:rPr>
          <w:b/>
          <w:sz w:val="18"/>
        </w:rPr>
        <w:t>PREDICTED BEACON AT CHECK TIME   (__________, __________) m</w:t>
      </w:r>
    </w:p>
    <w:p>
      <w:r>
        <w:rPr>
          <w:b/>
          <w:sz w:val="18"/>
        </w:rPr>
        <w:t>02  LAUNCH CALCULATION   Use displacement from the ship to the final beacon position.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184"/>
        <w:gridCol w:w="5184"/>
      </w:tblGrid>
      <w:tr>
        <w:trPr>
          <w:cantSplit/>
        </w:trPr>
        <w:tc>
          <w:tcPr>
            <w:tcW w:type="dxa" w:w="5184"/>
            <w:tcBorders>
              <w:top w:val="single" w:sz="5" w:color="B0B0B0"/>
              <w:left w:val="single" w:sz="5" w:color="B0B0B0"/>
              <w:bottom w:val="single" w:sz="5" w:color="B0B0B0"/>
              <w:right w:val="single" w:sz="5" w:color="B0B0B0"/>
            </w:tcBorders>
            <w:tcMar>
              <w:top w:w="110" w:type="dxa"/>
              <w:bottom w:w="110" w:type="dxa"/>
              <w:left w:w="110" w:type="dxa"/>
              <w:right w:w="110" w:type="dxa"/>
            </w:tcMar>
          </w:tcPr>
          <w:p>
            <w:pPr>
              <w:spacing w:after="100"/>
            </w:pPr>
            <w:r>
              <w:rPr>
                <w:b/>
                <w:sz w:val="20"/>
              </w:rPr>
              <w:t>HORIZONTAL  /  x</w:t>
            </w:r>
          </w:p>
          <w:p>
            <w:pPr>
              <w:spacing w:after="20"/>
            </w:pPr>
            <w:r>
              <w:rPr>
                <w:b/>
                <w:sz w:val="17"/>
              </w:rPr>
              <w:t>G / U   Givens and unknowns</w:t>
            </w:r>
          </w:p>
          <w:p>
            <w:pPr>
              <w:spacing w:after="0" w:line="360" w:lineRule="exact"/>
              <w:pBdr>
                <w:bottom w:val="single" w:sz="2" w:color="BBBBBB" w:space="5"/>
                <w:between w:val="single" w:sz="2" w:color="BBBBBB"/>
              </w:pBdr>
            </w:pPr>
            <w:r>
              <w:t xml:space="preserve"> </w:t>
            </w:r>
          </w:p>
          <w:p>
            <w:pPr>
              <w:spacing w:after="20"/>
            </w:pPr>
            <w:r>
              <w:rPr>
                <w:b/>
                <w:sz w:val="17"/>
              </w:rPr>
              <w:t>E   Equation before substitution</w:t>
            </w:r>
          </w:p>
          <w:p>
            <w:pPr>
              <w:spacing w:after="0" w:line="360" w:lineRule="exact"/>
              <w:pBdr>
                <w:bottom w:val="single" w:sz="2" w:color="BBBBBB" w:space="5"/>
                <w:between w:val="single" w:sz="2" w:color="BBBBBB"/>
              </w:pBdr>
            </w:pPr>
            <w:r>
              <w:t xml:space="preserve"> </w:t>
            </w:r>
          </w:p>
          <w:p>
            <w:pPr>
              <w:spacing w:after="20"/>
            </w:pPr>
            <w:r>
              <w:rPr>
                <w:b/>
                <w:sz w:val="17"/>
              </w:rPr>
              <w:t>S / S   Substitute and solve with units</w:t>
            </w:r>
          </w:p>
          <w:p>
            <w:pPr>
              <w:spacing w:after="0" w:line="360" w:lineRule="exact"/>
              <w:pBdr>
                <w:bottom w:val="single" w:sz="2" w:color="BBBBBB" w:space="5"/>
                <w:between w:val="single" w:sz="2" w:color="BBBBBB"/>
              </w:pBdr>
            </w:pPr>
            <w:r>
              <w:t xml:space="preserve"> </w:t>
            </w:r>
          </w:p>
          <w:p>
            <w:pPr>
              <w:spacing w:after="0" w:line="360" w:lineRule="exact"/>
              <w:pBdr>
                <w:bottom w:val="single" w:sz="2" w:color="BBBBBB" w:space="5"/>
                <w:between w:val="single" w:sz="2" w:color="BBBBBB"/>
              </w:pBdr>
            </w:pPr>
            <w:r>
              <w:t xml:space="preserve"> </w:t>
            </w:r>
          </w:p>
          <w:p>
            <w:pPr>
              <w:spacing w:before="100" w:after="20"/>
            </w:pPr>
            <m:oMath>
              <m:sSub>
                <m:e>
                  <m:r>
                    <m:rPr>
                      <m:sty m:val="i"/>
                    </m:rPr>
                    <m:t xml:space="preserve">v</m:t>
                  </m:r>
                </m:e>
                <m:sub>
                  <m:r>
                    <m:rPr>
                      <m:sty m:val="i"/>
                    </m:rPr>
                    <m:t xml:space="preserve">x</m:t>
                  </m:r>
                </m:sub>
              </m:sSub>
              <m:r>
                <m:rPr>
                  <m:sty m:val="p"/>
                  <m:nor/>
                </m:rPr>
                <m:t xml:space="preserve"> = __________ m/s</m:t>
              </m:r>
            </m:oMath>
          </w:p>
        </w:tc>
        <w:tc>
          <w:tcPr>
            <w:tcW w:type="dxa" w:w="5184"/>
            <w:tcBorders>
              <w:top w:val="single" w:sz="5" w:color="B0B0B0"/>
              <w:left w:val="single" w:sz="5" w:color="B0B0B0"/>
              <w:bottom w:val="single" w:sz="5" w:color="B0B0B0"/>
              <w:right w:val="single" w:sz="5" w:color="B0B0B0"/>
            </w:tcBorders>
            <w:tcMar>
              <w:top w:w="110" w:type="dxa"/>
              <w:bottom w:w="110" w:type="dxa"/>
              <w:left w:w="110" w:type="dxa"/>
              <w:right w:w="110" w:type="dxa"/>
            </w:tcMar>
          </w:tcPr>
          <w:p>
            <w:pPr>
              <w:spacing w:after="100"/>
            </w:pPr>
            <w:r>
              <w:rPr>
                <w:b/>
                <w:sz w:val="20"/>
              </w:rPr>
              <w:t>VERTICAL  /  y</w:t>
            </w:r>
          </w:p>
          <w:p>
            <w:pPr>
              <w:spacing w:after="20"/>
            </w:pPr>
            <w:r>
              <w:rPr>
                <w:b/>
                <w:sz w:val="17"/>
              </w:rPr>
              <w:t>G / U   Givens and unknowns</w:t>
            </w:r>
          </w:p>
          <w:p>
            <w:pPr>
              <w:spacing w:after="0" w:line="360" w:lineRule="exact"/>
              <w:pBdr>
                <w:bottom w:val="single" w:sz="2" w:color="BBBBBB" w:space="5"/>
                <w:between w:val="single" w:sz="2" w:color="BBBBBB"/>
              </w:pBdr>
            </w:pPr>
            <w:r>
              <w:t xml:space="preserve"> </w:t>
            </w:r>
          </w:p>
          <w:p>
            <w:pPr>
              <w:spacing w:after="20"/>
            </w:pPr>
            <w:r>
              <w:rPr>
                <w:b/>
                <w:sz w:val="17"/>
              </w:rPr>
              <w:t>E   Equation before substitution</w:t>
            </w:r>
          </w:p>
          <w:p>
            <w:pPr>
              <w:spacing w:after="0" w:line="360" w:lineRule="exact"/>
              <w:pBdr>
                <w:bottom w:val="single" w:sz="2" w:color="BBBBBB" w:space="5"/>
                <w:between w:val="single" w:sz="2" w:color="BBBBBB"/>
              </w:pBdr>
            </w:pPr>
            <w:r>
              <w:t xml:space="preserve"> </w:t>
            </w:r>
          </w:p>
          <w:p>
            <w:pPr>
              <w:spacing w:after="20"/>
            </w:pPr>
            <w:r>
              <w:rPr>
                <w:b/>
                <w:sz w:val="17"/>
              </w:rPr>
              <w:t>S / S   Substitute and solve with units</w:t>
            </w:r>
          </w:p>
          <w:p>
            <w:pPr>
              <w:spacing w:after="0" w:line="360" w:lineRule="exact"/>
              <w:pBdr>
                <w:bottom w:val="single" w:sz="2" w:color="BBBBBB" w:space="5"/>
                <w:between w:val="single" w:sz="2" w:color="BBBBBB"/>
              </w:pBdr>
            </w:pPr>
            <w:r>
              <w:t xml:space="preserve"> </w:t>
            </w:r>
          </w:p>
          <w:p>
            <w:pPr>
              <w:spacing w:after="0" w:line="360" w:lineRule="exact"/>
              <w:pBdr>
                <w:bottom w:val="single" w:sz="2" w:color="BBBBBB" w:space="5"/>
                <w:between w:val="single" w:sz="2" w:color="BBBBBB"/>
              </w:pBdr>
            </w:pPr>
            <w:r>
              <w:t xml:space="preserve"> </w:t>
            </w:r>
          </w:p>
          <w:p>
            <w:pPr>
              <w:spacing w:before="100" w:after="20"/>
            </w:pPr>
            <m:oMath>
              <m:sSub>
                <m:e>
                  <m:r>
                    <m:rPr>
                      <m:sty m:val="i"/>
                    </m:rPr>
                    <m:t xml:space="preserve">v</m:t>
                  </m:r>
                </m:e>
                <m:sub>
                  <m:r>
                    <m:rPr>
                      <m:sty m:val="i"/>
                    </m:rPr>
                    <m:t xml:space="preserve">y</m:t>
                  </m:r>
                </m:sub>
              </m:sSub>
              <m:r>
                <m:rPr>
                  <m:sty m:val="p"/>
                  <m:nor/>
                </m:rPr>
                <m:t xml:space="preserve"> = __________ m/s</m:t>
              </m:r>
            </m:oMath>
          </w:p>
        </w:tc>
      </w:tr>
    </w:tbl>
    <w:p>
      <w:pPr>
        <w:spacing w:before="100"/>
      </w:pPr>
      <w:r>
        <w:rPr>
          <w:b w:val="0"/>
          <w:sz w:val="18"/>
        </w:rPr>
        <w:t>SIMULATOR CHECK   Best miss: ______ m   □ Verified   □ Retry   Attempt: ______</w:t>
      </w:r>
    </w:p>
    <w:p>
      <w:r>
        <w:rPr>
          <w:b/>
          <w:sz w:val="19"/>
        </w:rPr>
        <w:t>EXPLAIN   What does a downward-sloping displacement–time line tell you about direction?</w:t>
      </w:r>
    </w:p>
    <w:p>
      <w:pPr>
        <w:spacing w:after="0" w:line="460" w:lineRule="exact"/>
        <w:pBdr>
          <w:bottom w:val="single" w:sz="3" w:color="BBBBBB" w:space="5"/>
          <w:between w:val="single" w:sz="3" w:color="BBBBBB"/>
        </w:pBdr>
      </w:pPr>
      <w:r>
        <w:rPr>
          <w:b w:val="0"/>
        </w:rPr>
      </w:r>
      <w:r>
        <w:t xml:space="preserve"> </w:t>
      </w:r>
    </w:p>
    <w:p>
      <w:pPr>
        <w:pageBreakBefore/>
        <w:spacing w:before="60"/>
      </w:pPr>
      <w:r>
        <w:rPr>
          <w:b/>
          <w:sz w:val="17"/>
        </w:rPr>
        <w:t>G02 / REQUIRED FLIGHT CHECK</w:t>
      </w:r>
    </w:p>
    <w:p>
      <w:pPr>
        <w:pStyle w:val="Title"/>
      </w:pPr>
      <w:r>
        <w:t>Area is a journey</w:t>
      </w:r>
    </w:p>
    <w:p>
      <w:r>
        <w:rPr>
          <w:b w:val="0"/>
          <w:sz w:val="19"/>
        </w:rPr>
        <w:t>CADET ____________________________   CLASS ______   DATE __________</w:t>
      </w:r>
    </w:p>
    <w:p>
      <w:r>
        <w:rPr>
          <w:b w:val="0"/>
        </w:rPr>
        <w:t>Read the area under the velocity–time graph from 0 to 6 s. Add that displacement to the beacon’s initial x coordinate. Its y coordinate stays fixed.</w:t>
      </w:r>
    </w:p>
    <w:p>
      <w:pPr>
        <w:spacing w:after="40"/>
        <w:jc w:val="center"/>
      </w:pPr>
      <w:r>
        <w:drawing>
          <wp:inline xmlns:a="http://schemas.openxmlformats.org/drawingml/2006/main" xmlns:pic="http://schemas.openxmlformats.org/drawingml/2006/picture">
            <wp:extent cx="5623560" cy="2056376"/>
            <wp:docPr id="12" name="Picture 1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G02-graph.png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623560" cy="20563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b/>
          <w:sz w:val="18"/>
        </w:rPr>
        <w:t>SHIP START  (0, 0) m     BEACON START  (-60, 60) m     CHECK TIME  6 s</w:t>
      </w:r>
    </w:p>
    <w:p>
      <w:r>
        <w:rPr>
          <w:b w:val="0"/>
          <w:sz w:val="18"/>
        </w:rPr>
        <w:t>Ship stationary. Beacon moves horizontally only; its y coordinate stays fixed.</w:t>
      </w:r>
    </w:p>
    <w:p>
      <w:r>
        <w:rPr>
          <w:b/>
          <w:sz w:val="19"/>
        </w:rPr>
        <w:t>01  GRAPH READING   Horizontal beacon displacement = __________ m</w:t>
      </w:r>
    </w:p>
    <w:p>
      <w:r>
        <w:rPr>
          <w:b w:val="0"/>
          <w:sz w:val="18"/>
        </w:rPr>
        <w:t>Show the slope or area calculation. Then find signed horizontal displacement.</w:t>
      </w:r>
    </w:p>
    <w:p>
      <w:pPr>
        <w:spacing w:after="0" w:line="460" w:lineRule="exact"/>
        <w:pBdr>
          <w:bottom w:val="single" w:sz="3" w:color="BBBBBB" w:space="5"/>
          <w:between w:val="single" w:sz="3" w:color="BBBBBB"/>
        </w:pBdr>
      </w:pPr>
      <w:r>
        <w:rPr>
          <w:b w:val="0"/>
        </w:rPr>
      </w:r>
      <w:r>
        <w:t xml:space="preserve"> </w:t>
      </w:r>
    </w:p>
    <w:p>
      <w:pPr>
        <w:spacing w:after="140" w:before="60"/>
      </w:pPr>
      <m:oMath>
        <m:sSub>
          <m:e>
            <m:r>
              <m:rPr>
                <m:sty m:val="i"/>
              </m:rPr>
              <m:t xml:space="preserve">d</m:t>
            </m:r>
          </m:e>
          <m:sub>
            <m:r>
              <m:rPr>
                <m:sty m:val="i"/>
              </m:rPr>
              <m:t xml:space="preserve">x</m:t>
            </m:r>
          </m:sub>
        </m:sSub>
        <m:r>
          <m:rPr>
            <m:sty m:val="p"/>
            <m:nor/>
          </m:rPr>
          <m:t xml:space="preserve"> = ______ m   (beacon)</m:t>
        </m:r>
      </m:oMath>
    </w:p>
    <w:p>
      <w:r>
        <w:rPr>
          <w:b/>
          <w:sz w:val="18"/>
        </w:rPr>
        <w:t>PREDICTED BEACON AT CHECK TIME   (__________, __________) m</w:t>
      </w:r>
    </w:p>
    <w:p>
      <w:r>
        <w:rPr>
          <w:b/>
          <w:sz w:val="18"/>
        </w:rPr>
        <w:t>02  LAUNCH CALCULATION   Use displacement from the ship to the final beacon position.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184"/>
        <w:gridCol w:w="5184"/>
      </w:tblGrid>
      <w:tr>
        <w:trPr>
          <w:cantSplit/>
        </w:trPr>
        <w:tc>
          <w:tcPr>
            <w:tcW w:type="dxa" w:w="5184"/>
            <w:tcBorders>
              <w:top w:val="single" w:sz="5" w:color="B0B0B0"/>
              <w:left w:val="single" w:sz="5" w:color="B0B0B0"/>
              <w:bottom w:val="single" w:sz="5" w:color="B0B0B0"/>
              <w:right w:val="single" w:sz="5" w:color="B0B0B0"/>
            </w:tcBorders>
            <w:tcMar>
              <w:top w:w="110" w:type="dxa"/>
              <w:bottom w:w="110" w:type="dxa"/>
              <w:left w:w="110" w:type="dxa"/>
              <w:right w:w="110" w:type="dxa"/>
            </w:tcMar>
          </w:tcPr>
          <w:p>
            <w:pPr>
              <w:spacing w:after="100"/>
            </w:pPr>
            <w:r>
              <w:rPr>
                <w:b/>
                <w:sz w:val="20"/>
              </w:rPr>
              <w:t>HORIZONTAL  /  x</w:t>
            </w:r>
          </w:p>
          <w:p>
            <w:pPr>
              <w:spacing w:after="20"/>
            </w:pPr>
            <w:r>
              <w:rPr>
                <w:b/>
                <w:sz w:val="17"/>
              </w:rPr>
              <w:t>G / U   Givens and unknowns</w:t>
            </w:r>
          </w:p>
          <w:p>
            <w:pPr>
              <w:spacing w:after="0" w:line="360" w:lineRule="exact"/>
              <w:pBdr>
                <w:bottom w:val="single" w:sz="2" w:color="BBBBBB" w:space="5"/>
                <w:between w:val="single" w:sz="2" w:color="BBBBBB"/>
              </w:pBdr>
            </w:pPr>
            <w:r>
              <w:t xml:space="preserve"> </w:t>
            </w:r>
          </w:p>
          <w:p>
            <w:pPr>
              <w:spacing w:after="20"/>
            </w:pPr>
            <w:r>
              <w:rPr>
                <w:b/>
                <w:sz w:val="17"/>
              </w:rPr>
              <w:t>E   Equation before substitution</w:t>
            </w:r>
          </w:p>
          <w:p>
            <w:pPr>
              <w:spacing w:after="0" w:line="360" w:lineRule="exact"/>
              <w:pBdr>
                <w:bottom w:val="single" w:sz="2" w:color="BBBBBB" w:space="5"/>
                <w:between w:val="single" w:sz="2" w:color="BBBBBB"/>
              </w:pBdr>
            </w:pPr>
            <w:r>
              <w:t xml:space="preserve"> </w:t>
            </w:r>
          </w:p>
          <w:p>
            <w:pPr>
              <w:spacing w:after="20"/>
            </w:pPr>
            <w:r>
              <w:rPr>
                <w:b/>
                <w:sz w:val="17"/>
              </w:rPr>
              <w:t>S / S   Substitute and solve with units</w:t>
            </w:r>
          </w:p>
          <w:p>
            <w:pPr>
              <w:spacing w:after="0" w:line="360" w:lineRule="exact"/>
              <w:pBdr>
                <w:bottom w:val="single" w:sz="2" w:color="BBBBBB" w:space="5"/>
                <w:between w:val="single" w:sz="2" w:color="BBBBBB"/>
              </w:pBdr>
            </w:pPr>
            <w:r>
              <w:t xml:space="preserve"> </w:t>
            </w:r>
          </w:p>
          <w:p>
            <w:pPr>
              <w:spacing w:after="0" w:line="360" w:lineRule="exact"/>
              <w:pBdr>
                <w:bottom w:val="single" w:sz="2" w:color="BBBBBB" w:space="5"/>
                <w:between w:val="single" w:sz="2" w:color="BBBBBB"/>
              </w:pBdr>
            </w:pPr>
            <w:r>
              <w:t xml:space="preserve"> </w:t>
            </w:r>
          </w:p>
          <w:p>
            <w:pPr>
              <w:spacing w:before="100" w:after="20"/>
            </w:pPr>
            <m:oMath>
              <m:sSub>
                <m:e>
                  <m:r>
                    <m:rPr>
                      <m:sty m:val="i"/>
                    </m:rPr>
                    <m:t xml:space="preserve">v</m:t>
                  </m:r>
                </m:e>
                <m:sub>
                  <m:r>
                    <m:rPr>
                      <m:sty m:val="i"/>
                    </m:rPr>
                    <m:t xml:space="preserve">x</m:t>
                  </m:r>
                </m:sub>
              </m:sSub>
              <m:r>
                <m:rPr>
                  <m:sty m:val="p"/>
                  <m:nor/>
                </m:rPr>
                <m:t xml:space="preserve"> = __________ m/s</m:t>
              </m:r>
            </m:oMath>
          </w:p>
        </w:tc>
        <w:tc>
          <w:tcPr>
            <w:tcW w:type="dxa" w:w="5184"/>
            <w:tcBorders>
              <w:top w:val="single" w:sz="5" w:color="B0B0B0"/>
              <w:left w:val="single" w:sz="5" w:color="B0B0B0"/>
              <w:bottom w:val="single" w:sz="5" w:color="B0B0B0"/>
              <w:right w:val="single" w:sz="5" w:color="B0B0B0"/>
            </w:tcBorders>
            <w:tcMar>
              <w:top w:w="110" w:type="dxa"/>
              <w:bottom w:w="110" w:type="dxa"/>
              <w:left w:w="110" w:type="dxa"/>
              <w:right w:w="110" w:type="dxa"/>
            </w:tcMar>
          </w:tcPr>
          <w:p>
            <w:pPr>
              <w:spacing w:after="100"/>
            </w:pPr>
            <w:r>
              <w:rPr>
                <w:b/>
                <w:sz w:val="20"/>
              </w:rPr>
              <w:t>VERTICAL  /  y</w:t>
            </w:r>
          </w:p>
          <w:p>
            <w:pPr>
              <w:spacing w:after="20"/>
            </w:pPr>
            <w:r>
              <w:rPr>
                <w:b/>
                <w:sz w:val="17"/>
              </w:rPr>
              <w:t>G / U   Givens and unknowns</w:t>
            </w:r>
          </w:p>
          <w:p>
            <w:pPr>
              <w:spacing w:after="0" w:line="360" w:lineRule="exact"/>
              <w:pBdr>
                <w:bottom w:val="single" w:sz="2" w:color="BBBBBB" w:space="5"/>
                <w:between w:val="single" w:sz="2" w:color="BBBBBB"/>
              </w:pBdr>
            </w:pPr>
            <w:r>
              <w:t xml:space="preserve"> </w:t>
            </w:r>
          </w:p>
          <w:p>
            <w:pPr>
              <w:spacing w:after="20"/>
            </w:pPr>
            <w:r>
              <w:rPr>
                <w:b/>
                <w:sz w:val="17"/>
              </w:rPr>
              <w:t>E   Equation before substitution</w:t>
            </w:r>
          </w:p>
          <w:p>
            <w:pPr>
              <w:spacing w:after="0" w:line="360" w:lineRule="exact"/>
              <w:pBdr>
                <w:bottom w:val="single" w:sz="2" w:color="BBBBBB" w:space="5"/>
                <w:between w:val="single" w:sz="2" w:color="BBBBBB"/>
              </w:pBdr>
            </w:pPr>
            <w:r>
              <w:t xml:space="preserve"> </w:t>
            </w:r>
          </w:p>
          <w:p>
            <w:pPr>
              <w:spacing w:after="20"/>
            </w:pPr>
            <w:r>
              <w:rPr>
                <w:b/>
                <w:sz w:val="17"/>
              </w:rPr>
              <w:t>S / S   Substitute and solve with units</w:t>
            </w:r>
          </w:p>
          <w:p>
            <w:pPr>
              <w:spacing w:after="0" w:line="360" w:lineRule="exact"/>
              <w:pBdr>
                <w:bottom w:val="single" w:sz="2" w:color="BBBBBB" w:space="5"/>
                <w:between w:val="single" w:sz="2" w:color="BBBBBB"/>
              </w:pBdr>
            </w:pPr>
            <w:r>
              <w:t xml:space="preserve"> </w:t>
            </w:r>
          </w:p>
          <w:p>
            <w:pPr>
              <w:spacing w:after="0" w:line="360" w:lineRule="exact"/>
              <w:pBdr>
                <w:bottom w:val="single" w:sz="2" w:color="BBBBBB" w:space="5"/>
                <w:between w:val="single" w:sz="2" w:color="BBBBBB"/>
              </w:pBdr>
            </w:pPr>
            <w:r>
              <w:t xml:space="preserve"> </w:t>
            </w:r>
          </w:p>
          <w:p>
            <w:pPr>
              <w:spacing w:before="100" w:after="20"/>
            </w:pPr>
            <m:oMath>
              <m:sSub>
                <m:e>
                  <m:r>
                    <m:rPr>
                      <m:sty m:val="i"/>
                    </m:rPr>
                    <m:t xml:space="preserve">v</m:t>
                  </m:r>
                </m:e>
                <m:sub>
                  <m:r>
                    <m:rPr>
                      <m:sty m:val="i"/>
                    </m:rPr>
                    <m:t xml:space="preserve">y</m:t>
                  </m:r>
                </m:sub>
              </m:sSub>
              <m:r>
                <m:rPr>
                  <m:sty m:val="p"/>
                  <m:nor/>
                </m:rPr>
                <m:t xml:space="preserve"> = __________ m/s</m:t>
              </m:r>
            </m:oMath>
          </w:p>
        </w:tc>
      </w:tr>
    </w:tbl>
    <w:p>
      <w:pPr>
        <w:spacing w:before="100"/>
      </w:pPr>
      <w:r>
        <w:rPr>
          <w:b w:val="0"/>
          <w:sz w:val="18"/>
        </w:rPr>
        <w:t>SIMULATOR CHECK   Best miss: ______ m   □ Verified   □ Retry   Attempt: ______</w:t>
      </w:r>
    </w:p>
    <w:p>
      <w:r>
        <w:rPr>
          <w:b/>
          <w:sz w:val="19"/>
        </w:rPr>
        <w:t>EXPLAIN   Why does the area under this graph have units of meters rather than meters per second?</w:t>
      </w:r>
    </w:p>
    <w:p>
      <w:pPr>
        <w:spacing w:after="0" w:line="460" w:lineRule="exact"/>
        <w:pBdr>
          <w:bottom w:val="single" w:sz="3" w:color="BBBBBB" w:space="5"/>
          <w:between w:val="single" w:sz="3" w:color="BBBBBB"/>
        </w:pBdr>
      </w:pPr>
      <w:r>
        <w:rPr>
          <w:b w:val="0"/>
        </w:rPr>
      </w:r>
      <w:r>
        <w:t xml:space="preserve"> </w:t>
      </w:r>
    </w:p>
    <w:p>
      <w:pPr>
        <w:pageBreakBefore/>
        <w:spacing w:before="60"/>
      </w:pPr>
      <w:r>
        <w:rPr>
          <w:b/>
          <w:sz w:val="17"/>
        </w:rPr>
        <w:t>G03 / REQUIRED FLIGHT CHECK</w:t>
      </w:r>
    </w:p>
    <w:p>
      <w:pPr>
        <w:pStyle w:val="Title"/>
      </w:pPr>
      <w:r>
        <w:t>Reversal protocol</w:t>
      </w:r>
    </w:p>
    <w:p>
      <w:r>
        <w:rPr>
          <w:b w:val="0"/>
          <w:sz w:val="19"/>
        </w:rPr>
        <w:t>CADET ____________________________   CLASS ______   DATE __________</w:t>
      </w:r>
    </w:p>
    <w:p>
      <w:r>
        <w:rPr>
          <w:b w:val="0"/>
        </w:rPr>
        <w:t>The beacon reverses at 3 s. Find its total distance traveled, then use signed displacement to predict its final position. The instantaneous velocity change is an idealized training maneuver.</w:t>
      </w:r>
    </w:p>
    <w:p>
      <w:pPr>
        <w:spacing w:after="40"/>
        <w:jc w:val="center"/>
      </w:pPr>
      <w:r>
        <w:drawing>
          <wp:inline xmlns:a="http://schemas.openxmlformats.org/drawingml/2006/main" xmlns:pic="http://schemas.openxmlformats.org/drawingml/2006/picture">
            <wp:extent cx="5623560" cy="2056376"/>
            <wp:docPr id="13" name="Picture 1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G03-graph.png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623560" cy="20563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b/>
          <w:sz w:val="18"/>
        </w:rPr>
        <w:t>SHIP START  (0, 0) m     BEACON START  (60, -60) m     CHECK TIME  6 s</w:t>
      </w:r>
    </w:p>
    <w:p>
      <w:r>
        <w:rPr>
          <w:b w:val="0"/>
          <w:sz w:val="18"/>
        </w:rPr>
        <w:t>Ship stationary. Beacon moves horizontally only; its y coordinate stays fixed.</w:t>
      </w:r>
    </w:p>
    <w:p>
      <w:r>
        <w:rPr>
          <w:b/>
          <w:sz w:val="19"/>
        </w:rPr>
        <w:t>01  GRAPH READING   Total horizontal distance traveled = __________ m</w:t>
      </w:r>
    </w:p>
    <w:p>
      <w:r>
        <w:rPr>
          <w:b w:val="0"/>
          <w:sz w:val="18"/>
        </w:rPr>
        <w:t>Show the slope or area calculation. Then find signed horizontal displacement.</w:t>
      </w:r>
    </w:p>
    <w:p>
      <w:pPr>
        <w:spacing w:after="0" w:line="460" w:lineRule="exact"/>
        <w:pBdr>
          <w:bottom w:val="single" w:sz="3" w:color="BBBBBB" w:space="5"/>
          <w:between w:val="single" w:sz="3" w:color="BBBBBB"/>
        </w:pBdr>
      </w:pPr>
      <w:r>
        <w:rPr>
          <w:b w:val="0"/>
        </w:rPr>
      </w:r>
      <w:r>
        <w:t xml:space="preserve"> </w:t>
      </w:r>
    </w:p>
    <w:p>
      <w:pPr>
        <w:spacing w:after="140" w:before="60"/>
      </w:pPr>
      <m:oMath>
        <m:sSub>
          <m:e>
            <m:r>
              <m:rPr>
                <m:sty m:val="i"/>
              </m:rPr>
              <m:t xml:space="preserve">d</m:t>
            </m:r>
          </m:e>
          <m:sub>
            <m:r>
              <m:rPr>
                <m:sty m:val="i"/>
              </m:rPr>
              <m:t xml:space="preserve">x</m:t>
            </m:r>
          </m:sub>
        </m:sSub>
        <m:r>
          <m:rPr>
            <m:sty m:val="p"/>
            <m:nor/>
          </m:rPr>
          <m:t xml:space="preserve"> = ______ m   (beacon)</m:t>
        </m:r>
      </m:oMath>
    </w:p>
    <w:p>
      <w:r>
        <w:rPr>
          <w:b/>
          <w:sz w:val="18"/>
        </w:rPr>
        <w:t>PREDICTED BEACON AT CHECK TIME   (__________, __________) m</w:t>
      </w:r>
    </w:p>
    <w:p>
      <w:r>
        <w:rPr>
          <w:b/>
          <w:sz w:val="18"/>
        </w:rPr>
        <w:t>02  LAUNCH CALCULATION   Use displacement from the ship to the final beacon position.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184"/>
        <w:gridCol w:w="5184"/>
      </w:tblGrid>
      <w:tr>
        <w:trPr>
          <w:cantSplit/>
        </w:trPr>
        <w:tc>
          <w:tcPr>
            <w:tcW w:type="dxa" w:w="5184"/>
            <w:tcBorders>
              <w:top w:val="single" w:sz="5" w:color="B0B0B0"/>
              <w:left w:val="single" w:sz="5" w:color="B0B0B0"/>
              <w:bottom w:val="single" w:sz="5" w:color="B0B0B0"/>
              <w:right w:val="single" w:sz="5" w:color="B0B0B0"/>
            </w:tcBorders>
            <w:tcMar>
              <w:top w:w="110" w:type="dxa"/>
              <w:bottom w:w="110" w:type="dxa"/>
              <w:left w:w="110" w:type="dxa"/>
              <w:right w:w="110" w:type="dxa"/>
            </w:tcMar>
          </w:tcPr>
          <w:p>
            <w:pPr>
              <w:spacing w:after="100"/>
            </w:pPr>
            <w:r>
              <w:rPr>
                <w:b/>
                <w:sz w:val="20"/>
              </w:rPr>
              <w:t>HORIZONTAL  /  x</w:t>
            </w:r>
          </w:p>
          <w:p>
            <w:pPr>
              <w:spacing w:after="20"/>
            </w:pPr>
            <w:r>
              <w:rPr>
                <w:b/>
                <w:sz w:val="17"/>
              </w:rPr>
              <w:t>G / U   Givens and unknowns</w:t>
            </w:r>
          </w:p>
          <w:p>
            <w:pPr>
              <w:spacing w:after="0" w:line="360" w:lineRule="exact"/>
              <w:pBdr>
                <w:bottom w:val="single" w:sz="2" w:color="BBBBBB" w:space="5"/>
                <w:between w:val="single" w:sz="2" w:color="BBBBBB"/>
              </w:pBdr>
            </w:pPr>
            <w:r>
              <w:t xml:space="preserve"> </w:t>
            </w:r>
          </w:p>
          <w:p>
            <w:pPr>
              <w:spacing w:after="20"/>
            </w:pPr>
            <w:r>
              <w:rPr>
                <w:b/>
                <w:sz w:val="17"/>
              </w:rPr>
              <w:t>E   Equation before substitution</w:t>
            </w:r>
          </w:p>
          <w:p>
            <w:pPr>
              <w:spacing w:after="0" w:line="360" w:lineRule="exact"/>
              <w:pBdr>
                <w:bottom w:val="single" w:sz="2" w:color="BBBBBB" w:space="5"/>
                <w:between w:val="single" w:sz="2" w:color="BBBBBB"/>
              </w:pBdr>
            </w:pPr>
            <w:r>
              <w:t xml:space="preserve"> </w:t>
            </w:r>
          </w:p>
          <w:p>
            <w:pPr>
              <w:spacing w:after="20"/>
            </w:pPr>
            <w:r>
              <w:rPr>
                <w:b/>
                <w:sz w:val="17"/>
              </w:rPr>
              <w:t>S / S   Substitute and solve with units</w:t>
            </w:r>
          </w:p>
          <w:p>
            <w:pPr>
              <w:spacing w:after="0" w:line="360" w:lineRule="exact"/>
              <w:pBdr>
                <w:bottom w:val="single" w:sz="2" w:color="BBBBBB" w:space="5"/>
                <w:between w:val="single" w:sz="2" w:color="BBBBBB"/>
              </w:pBdr>
            </w:pPr>
            <w:r>
              <w:t xml:space="preserve"> </w:t>
            </w:r>
          </w:p>
          <w:p>
            <w:pPr>
              <w:spacing w:after="0" w:line="360" w:lineRule="exact"/>
              <w:pBdr>
                <w:bottom w:val="single" w:sz="2" w:color="BBBBBB" w:space="5"/>
                <w:between w:val="single" w:sz="2" w:color="BBBBBB"/>
              </w:pBdr>
            </w:pPr>
            <w:r>
              <w:t xml:space="preserve"> </w:t>
            </w:r>
          </w:p>
          <w:p>
            <w:pPr>
              <w:spacing w:before="100" w:after="20"/>
            </w:pPr>
            <m:oMath>
              <m:sSub>
                <m:e>
                  <m:r>
                    <m:rPr>
                      <m:sty m:val="i"/>
                    </m:rPr>
                    <m:t xml:space="preserve">v</m:t>
                  </m:r>
                </m:e>
                <m:sub>
                  <m:r>
                    <m:rPr>
                      <m:sty m:val="i"/>
                    </m:rPr>
                    <m:t xml:space="preserve">x</m:t>
                  </m:r>
                </m:sub>
              </m:sSub>
              <m:r>
                <m:rPr>
                  <m:sty m:val="p"/>
                  <m:nor/>
                </m:rPr>
                <m:t xml:space="preserve"> = __________ m/s</m:t>
              </m:r>
            </m:oMath>
          </w:p>
        </w:tc>
        <w:tc>
          <w:tcPr>
            <w:tcW w:type="dxa" w:w="5184"/>
            <w:tcBorders>
              <w:top w:val="single" w:sz="5" w:color="B0B0B0"/>
              <w:left w:val="single" w:sz="5" w:color="B0B0B0"/>
              <w:bottom w:val="single" w:sz="5" w:color="B0B0B0"/>
              <w:right w:val="single" w:sz="5" w:color="B0B0B0"/>
            </w:tcBorders>
            <w:tcMar>
              <w:top w:w="110" w:type="dxa"/>
              <w:bottom w:w="110" w:type="dxa"/>
              <w:left w:w="110" w:type="dxa"/>
              <w:right w:w="110" w:type="dxa"/>
            </w:tcMar>
          </w:tcPr>
          <w:p>
            <w:pPr>
              <w:spacing w:after="100"/>
            </w:pPr>
            <w:r>
              <w:rPr>
                <w:b/>
                <w:sz w:val="20"/>
              </w:rPr>
              <w:t>VERTICAL  /  y</w:t>
            </w:r>
          </w:p>
          <w:p>
            <w:pPr>
              <w:spacing w:after="20"/>
            </w:pPr>
            <w:r>
              <w:rPr>
                <w:b/>
                <w:sz w:val="17"/>
              </w:rPr>
              <w:t>G / U   Givens and unknowns</w:t>
            </w:r>
          </w:p>
          <w:p>
            <w:pPr>
              <w:spacing w:after="0" w:line="360" w:lineRule="exact"/>
              <w:pBdr>
                <w:bottom w:val="single" w:sz="2" w:color="BBBBBB" w:space="5"/>
                <w:between w:val="single" w:sz="2" w:color="BBBBBB"/>
              </w:pBdr>
            </w:pPr>
            <w:r>
              <w:t xml:space="preserve"> </w:t>
            </w:r>
          </w:p>
          <w:p>
            <w:pPr>
              <w:spacing w:after="20"/>
            </w:pPr>
            <w:r>
              <w:rPr>
                <w:b/>
                <w:sz w:val="17"/>
              </w:rPr>
              <w:t>E   Equation before substitution</w:t>
            </w:r>
          </w:p>
          <w:p>
            <w:pPr>
              <w:spacing w:after="0" w:line="360" w:lineRule="exact"/>
              <w:pBdr>
                <w:bottom w:val="single" w:sz="2" w:color="BBBBBB" w:space="5"/>
                <w:between w:val="single" w:sz="2" w:color="BBBBBB"/>
              </w:pBdr>
            </w:pPr>
            <w:r>
              <w:t xml:space="preserve"> </w:t>
            </w:r>
          </w:p>
          <w:p>
            <w:pPr>
              <w:spacing w:after="20"/>
            </w:pPr>
            <w:r>
              <w:rPr>
                <w:b/>
                <w:sz w:val="17"/>
              </w:rPr>
              <w:t>S / S   Substitute and solve with units</w:t>
            </w:r>
          </w:p>
          <w:p>
            <w:pPr>
              <w:spacing w:after="0" w:line="360" w:lineRule="exact"/>
              <w:pBdr>
                <w:bottom w:val="single" w:sz="2" w:color="BBBBBB" w:space="5"/>
                <w:between w:val="single" w:sz="2" w:color="BBBBBB"/>
              </w:pBdr>
            </w:pPr>
            <w:r>
              <w:t xml:space="preserve"> </w:t>
            </w:r>
          </w:p>
          <w:p>
            <w:pPr>
              <w:spacing w:after="0" w:line="360" w:lineRule="exact"/>
              <w:pBdr>
                <w:bottom w:val="single" w:sz="2" w:color="BBBBBB" w:space="5"/>
                <w:between w:val="single" w:sz="2" w:color="BBBBBB"/>
              </w:pBdr>
            </w:pPr>
            <w:r>
              <w:t xml:space="preserve"> </w:t>
            </w:r>
          </w:p>
          <w:p>
            <w:pPr>
              <w:spacing w:before="100" w:after="20"/>
            </w:pPr>
            <m:oMath>
              <m:sSub>
                <m:e>
                  <m:r>
                    <m:rPr>
                      <m:sty m:val="i"/>
                    </m:rPr>
                    <m:t xml:space="preserve">v</m:t>
                  </m:r>
                </m:e>
                <m:sub>
                  <m:r>
                    <m:rPr>
                      <m:sty m:val="i"/>
                    </m:rPr>
                    <m:t xml:space="preserve">y</m:t>
                  </m:r>
                </m:sub>
              </m:sSub>
              <m:r>
                <m:rPr>
                  <m:sty m:val="p"/>
                  <m:nor/>
                </m:rPr>
                <m:t xml:space="preserve"> = __________ m/s</m:t>
              </m:r>
            </m:oMath>
          </w:p>
        </w:tc>
      </w:tr>
    </w:tbl>
    <w:p>
      <w:pPr>
        <w:spacing w:before="100"/>
      </w:pPr>
      <w:r>
        <w:rPr>
          <w:b w:val="0"/>
          <w:sz w:val="18"/>
        </w:rPr>
        <w:t>SIMULATOR CHECK   Best miss: ______ m   □ Verified   □ Retry   Attempt: ______</w:t>
      </w:r>
    </w:p>
    <w:p>
      <w:r>
        <w:rPr>
          <w:b/>
          <w:sz w:val="19"/>
        </w:rPr>
        <w:t>EXPLAIN   Explain why the total distance traveled is greater than the magnitude of the displacement.</w:t>
      </w:r>
    </w:p>
    <w:p>
      <w:pPr>
        <w:spacing w:after="0" w:line="460" w:lineRule="exact"/>
        <w:pBdr>
          <w:bottom w:val="single" w:sz="3" w:color="BBBBBB" w:space="5"/>
          <w:between w:val="single" w:sz="3" w:color="BBBBBB"/>
        </w:pBdr>
      </w:pPr>
      <w:r>
        <w:rPr>
          <w:b w:val="0"/>
        </w:rPr>
      </w:r>
      <w:r>
        <w:t xml:space="preserve"> </w:t>
      </w:r>
    </w:p>
    <w:p>
      <w:pPr>
        <w:pageBreakBefore/>
        <w:spacing w:before="60"/>
      </w:pPr>
      <w:r>
        <w:rPr>
          <w:b/>
          <w:sz w:val="17"/>
        </w:rPr>
        <w:t>G04 / REQUIRED FLIGHT CHECK</w:t>
      </w:r>
    </w:p>
    <w:p>
      <w:pPr>
        <w:pStyle w:val="Title"/>
      </w:pPr>
      <w:r>
        <w:t>An accelerating contact</w:t>
      </w:r>
    </w:p>
    <w:p>
      <w:r>
        <w:rPr>
          <w:b w:val="0"/>
          <w:sz w:val="19"/>
        </w:rPr>
        <w:t>CADET ____________________________   CLASS ______   DATE __________</w:t>
      </w:r>
    </w:p>
    <w:p>
      <w:r>
        <w:rPr>
          <w:b w:val="0"/>
        </w:rPr>
        <w:t>The beacon accelerates uniformly. Read acceleration from the slope and displacement from signed area. Predict the beacon’s position at 4 s. The launched round still coasts at constant velocity.</w:t>
      </w:r>
    </w:p>
    <w:p>
      <w:pPr>
        <w:spacing w:after="40"/>
        <w:jc w:val="center"/>
      </w:pPr>
      <w:r>
        <w:drawing>
          <wp:inline xmlns:a="http://schemas.openxmlformats.org/drawingml/2006/main" xmlns:pic="http://schemas.openxmlformats.org/drawingml/2006/picture">
            <wp:extent cx="5623560" cy="2056376"/>
            <wp:docPr id="14" name="Picture 1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G04-graph.png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623560" cy="20563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b/>
          <w:sz w:val="18"/>
        </w:rPr>
        <w:t>SHIP START  (0, 0) m     BEACON START  (80, 80) m     CHECK TIME  4 s</w:t>
      </w:r>
    </w:p>
    <w:p>
      <w:r>
        <w:rPr>
          <w:b w:val="0"/>
          <w:sz w:val="18"/>
        </w:rPr>
        <w:t>Ship stationary. Beacon moves horizontally only; its y coordinate stays fixed.</w:t>
      </w:r>
    </w:p>
    <w:p>
      <w:r>
        <w:rPr>
          <w:b/>
          <w:sz w:val="19"/>
        </w:rPr>
        <w:t>01  GRAPH READING   Horizontal beacon acceleration = __________ m/s²</w:t>
      </w:r>
    </w:p>
    <w:p>
      <w:r>
        <w:rPr>
          <w:b w:val="0"/>
          <w:sz w:val="18"/>
        </w:rPr>
        <w:t>Show the slope or area calculation. Then find signed horizontal displacement.</w:t>
      </w:r>
    </w:p>
    <w:p>
      <w:pPr>
        <w:spacing w:after="0" w:line="460" w:lineRule="exact"/>
        <w:pBdr>
          <w:bottom w:val="single" w:sz="3" w:color="BBBBBB" w:space="5"/>
          <w:between w:val="single" w:sz="3" w:color="BBBBBB"/>
        </w:pBdr>
      </w:pPr>
      <w:r>
        <w:rPr>
          <w:b w:val="0"/>
        </w:rPr>
      </w:r>
      <w:r>
        <w:t xml:space="preserve"> </w:t>
      </w:r>
    </w:p>
    <w:p>
      <w:pPr>
        <w:spacing w:after="140" w:before="60"/>
      </w:pPr>
      <m:oMath>
        <m:sSub>
          <m:e>
            <m:r>
              <m:rPr>
                <m:sty m:val="i"/>
              </m:rPr>
              <m:t xml:space="preserve">d</m:t>
            </m:r>
          </m:e>
          <m:sub>
            <m:r>
              <m:rPr>
                <m:sty m:val="i"/>
              </m:rPr>
              <m:t xml:space="preserve">x</m:t>
            </m:r>
          </m:sub>
        </m:sSub>
        <m:r>
          <m:rPr>
            <m:sty m:val="p"/>
            <m:nor/>
          </m:rPr>
          <m:t xml:space="preserve"> = ______ m   (beacon)</m:t>
        </m:r>
      </m:oMath>
    </w:p>
    <w:p>
      <w:r>
        <w:rPr>
          <w:b/>
          <w:sz w:val="18"/>
        </w:rPr>
        <w:t>PREDICTED BEACON AT CHECK TIME   (__________, __________) m</w:t>
      </w:r>
    </w:p>
    <w:p>
      <w:r>
        <w:rPr>
          <w:b/>
          <w:sz w:val="18"/>
        </w:rPr>
        <w:t>02  LAUNCH CALCULATION   Use displacement from the ship to the final beacon position.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184"/>
        <w:gridCol w:w="5184"/>
      </w:tblGrid>
      <w:tr>
        <w:trPr>
          <w:cantSplit/>
        </w:trPr>
        <w:tc>
          <w:tcPr>
            <w:tcW w:type="dxa" w:w="5184"/>
            <w:tcBorders>
              <w:top w:val="single" w:sz="5" w:color="B0B0B0"/>
              <w:left w:val="single" w:sz="5" w:color="B0B0B0"/>
              <w:bottom w:val="single" w:sz="5" w:color="B0B0B0"/>
              <w:right w:val="single" w:sz="5" w:color="B0B0B0"/>
            </w:tcBorders>
            <w:tcMar>
              <w:top w:w="110" w:type="dxa"/>
              <w:bottom w:w="110" w:type="dxa"/>
              <w:left w:w="110" w:type="dxa"/>
              <w:right w:w="110" w:type="dxa"/>
            </w:tcMar>
          </w:tcPr>
          <w:p>
            <w:pPr>
              <w:spacing w:after="100"/>
            </w:pPr>
            <w:r>
              <w:rPr>
                <w:b/>
                <w:sz w:val="20"/>
              </w:rPr>
              <w:t>HORIZONTAL  /  x</w:t>
            </w:r>
          </w:p>
          <w:p>
            <w:pPr>
              <w:spacing w:after="20"/>
            </w:pPr>
            <w:r>
              <w:rPr>
                <w:b/>
                <w:sz w:val="17"/>
              </w:rPr>
              <w:t>G / U   Givens and unknowns</w:t>
            </w:r>
          </w:p>
          <w:p>
            <w:pPr>
              <w:spacing w:after="0" w:line="360" w:lineRule="exact"/>
              <w:pBdr>
                <w:bottom w:val="single" w:sz="2" w:color="BBBBBB" w:space="5"/>
                <w:between w:val="single" w:sz="2" w:color="BBBBBB"/>
              </w:pBdr>
            </w:pPr>
            <w:r>
              <w:t xml:space="preserve"> </w:t>
            </w:r>
          </w:p>
          <w:p>
            <w:pPr>
              <w:spacing w:after="20"/>
            </w:pPr>
            <w:r>
              <w:rPr>
                <w:b/>
                <w:sz w:val="17"/>
              </w:rPr>
              <w:t>E   Equation before substitution</w:t>
            </w:r>
          </w:p>
          <w:p>
            <w:pPr>
              <w:spacing w:after="0" w:line="360" w:lineRule="exact"/>
              <w:pBdr>
                <w:bottom w:val="single" w:sz="2" w:color="BBBBBB" w:space="5"/>
                <w:between w:val="single" w:sz="2" w:color="BBBBBB"/>
              </w:pBdr>
            </w:pPr>
            <w:r>
              <w:t xml:space="preserve"> </w:t>
            </w:r>
          </w:p>
          <w:p>
            <w:pPr>
              <w:spacing w:after="20"/>
            </w:pPr>
            <w:r>
              <w:rPr>
                <w:b/>
                <w:sz w:val="17"/>
              </w:rPr>
              <w:t>S / S   Substitute and solve with units</w:t>
            </w:r>
          </w:p>
          <w:p>
            <w:pPr>
              <w:spacing w:after="0" w:line="360" w:lineRule="exact"/>
              <w:pBdr>
                <w:bottom w:val="single" w:sz="2" w:color="BBBBBB" w:space="5"/>
                <w:between w:val="single" w:sz="2" w:color="BBBBBB"/>
              </w:pBdr>
            </w:pPr>
            <w:r>
              <w:t xml:space="preserve"> </w:t>
            </w:r>
          </w:p>
          <w:p>
            <w:pPr>
              <w:spacing w:after="0" w:line="360" w:lineRule="exact"/>
              <w:pBdr>
                <w:bottom w:val="single" w:sz="2" w:color="BBBBBB" w:space="5"/>
                <w:between w:val="single" w:sz="2" w:color="BBBBBB"/>
              </w:pBdr>
            </w:pPr>
            <w:r>
              <w:t xml:space="preserve"> </w:t>
            </w:r>
          </w:p>
          <w:p>
            <w:pPr>
              <w:spacing w:before="100" w:after="20"/>
            </w:pPr>
            <m:oMath>
              <m:sSub>
                <m:e>
                  <m:r>
                    <m:rPr>
                      <m:sty m:val="i"/>
                    </m:rPr>
                    <m:t xml:space="preserve">v</m:t>
                  </m:r>
                </m:e>
                <m:sub>
                  <m:r>
                    <m:rPr>
                      <m:sty m:val="i"/>
                    </m:rPr>
                    <m:t xml:space="preserve">x</m:t>
                  </m:r>
                </m:sub>
              </m:sSub>
              <m:r>
                <m:rPr>
                  <m:sty m:val="p"/>
                  <m:nor/>
                </m:rPr>
                <m:t xml:space="preserve"> = __________ m/s</m:t>
              </m:r>
            </m:oMath>
          </w:p>
        </w:tc>
        <w:tc>
          <w:tcPr>
            <w:tcW w:type="dxa" w:w="5184"/>
            <w:tcBorders>
              <w:top w:val="single" w:sz="5" w:color="B0B0B0"/>
              <w:left w:val="single" w:sz="5" w:color="B0B0B0"/>
              <w:bottom w:val="single" w:sz="5" w:color="B0B0B0"/>
              <w:right w:val="single" w:sz="5" w:color="B0B0B0"/>
            </w:tcBorders>
            <w:tcMar>
              <w:top w:w="110" w:type="dxa"/>
              <w:bottom w:w="110" w:type="dxa"/>
              <w:left w:w="110" w:type="dxa"/>
              <w:right w:w="110" w:type="dxa"/>
            </w:tcMar>
          </w:tcPr>
          <w:p>
            <w:pPr>
              <w:spacing w:after="100"/>
            </w:pPr>
            <w:r>
              <w:rPr>
                <w:b/>
                <w:sz w:val="20"/>
              </w:rPr>
              <w:t>VERTICAL  /  y</w:t>
            </w:r>
          </w:p>
          <w:p>
            <w:pPr>
              <w:spacing w:after="20"/>
            </w:pPr>
            <w:r>
              <w:rPr>
                <w:b/>
                <w:sz w:val="17"/>
              </w:rPr>
              <w:t>G / U   Givens and unknowns</w:t>
            </w:r>
          </w:p>
          <w:p>
            <w:pPr>
              <w:spacing w:after="0" w:line="360" w:lineRule="exact"/>
              <w:pBdr>
                <w:bottom w:val="single" w:sz="2" w:color="BBBBBB" w:space="5"/>
                <w:between w:val="single" w:sz="2" w:color="BBBBBB"/>
              </w:pBdr>
            </w:pPr>
            <w:r>
              <w:t xml:space="preserve"> </w:t>
            </w:r>
          </w:p>
          <w:p>
            <w:pPr>
              <w:spacing w:after="20"/>
            </w:pPr>
            <w:r>
              <w:rPr>
                <w:b/>
                <w:sz w:val="17"/>
              </w:rPr>
              <w:t>E   Equation before substitution</w:t>
            </w:r>
          </w:p>
          <w:p>
            <w:pPr>
              <w:spacing w:after="0" w:line="360" w:lineRule="exact"/>
              <w:pBdr>
                <w:bottom w:val="single" w:sz="2" w:color="BBBBBB" w:space="5"/>
                <w:between w:val="single" w:sz="2" w:color="BBBBBB"/>
              </w:pBdr>
            </w:pPr>
            <w:r>
              <w:t xml:space="preserve"> </w:t>
            </w:r>
          </w:p>
          <w:p>
            <w:pPr>
              <w:spacing w:after="20"/>
            </w:pPr>
            <w:r>
              <w:rPr>
                <w:b/>
                <w:sz w:val="17"/>
              </w:rPr>
              <w:t>S / S   Substitute and solve with units</w:t>
            </w:r>
          </w:p>
          <w:p>
            <w:pPr>
              <w:spacing w:after="0" w:line="360" w:lineRule="exact"/>
              <w:pBdr>
                <w:bottom w:val="single" w:sz="2" w:color="BBBBBB" w:space="5"/>
                <w:between w:val="single" w:sz="2" w:color="BBBBBB"/>
              </w:pBdr>
            </w:pPr>
            <w:r>
              <w:t xml:space="preserve"> </w:t>
            </w:r>
          </w:p>
          <w:p>
            <w:pPr>
              <w:spacing w:after="0" w:line="360" w:lineRule="exact"/>
              <w:pBdr>
                <w:bottom w:val="single" w:sz="2" w:color="BBBBBB" w:space="5"/>
                <w:between w:val="single" w:sz="2" w:color="BBBBBB"/>
              </w:pBdr>
            </w:pPr>
            <w:r>
              <w:t xml:space="preserve"> </w:t>
            </w:r>
          </w:p>
          <w:p>
            <w:pPr>
              <w:spacing w:before="100" w:after="20"/>
            </w:pPr>
            <m:oMath>
              <m:sSub>
                <m:e>
                  <m:r>
                    <m:rPr>
                      <m:sty m:val="i"/>
                    </m:rPr>
                    <m:t xml:space="preserve">v</m:t>
                  </m:r>
                </m:e>
                <m:sub>
                  <m:r>
                    <m:rPr>
                      <m:sty m:val="i"/>
                    </m:rPr>
                    <m:t xml:space="preserve">y</m:t>
                  </m:r>
                </m:sub>
              </m:sSub>
              <m:r>
                <m:rPr>
                  <m:sty m:val="p"/>
                  <m:nor/>
                </m:rPr>
                <m:t xml:space="preserve"> = __________ m/s</m:t>
              </m:r>
            </m:oMath>
          </w:p>
        </w:tc>
      </w:tr>
    </w:tbl>
    <w:p>
      <w:pPr>
        <w:spacing w:before="100"/>
      </w:pPr>
      <w:r>
        <w:rPr>
          <w:b w:val="0"/>
          <w:sz w:val="18"/>
        </w:rPr>
        <w:t>SIMULATOR CHECK   Best miss: ______ m   □ Verified   □ Retry   Attempt: ______</w:t>
      </w:r>
    </w:p>
    <w:p>
      <w:r>
        <w:rPr>
          <w:b/>
          <w:sz w:val="19"/>
        </w:rPr>
        <w:t>EXPLAIN   When does the beacon reverse direction? Why is the area below zero subtracted?</w:t>
      </w:r>
    </w:p>
    <w:p>
      <w:pPr>
        <w:spacing w:after="0" w:line="460" w:lineRule="exact"/>
        <w:pBdr>
          <w:bottom w:val="single" w:sz="3" w:color="BBBBBB" w:space="5"/>
          <w:between w:val="single" w:sz="3" w:color="BBBBBB"/>
        </w:pBdr>
      </w:pPr>
      <w:r>
        <w:rPr>
          <w:b w:val="0"/>
        </w:rPr>
      </w:r>
      <w:r>
        <w:t xml:space="preserve"> </w:t>
      </w:r>
    </w:p>
    <w:p>
      <w:pPr>
        <w:pageBreakBefore/>
        <w:spacing w:before="60"/>
      </w:pPr>
      <w:r>
        <w:rPr>
          <w:b/>
          <w:sz w:val="17"/>
        </w:rPr>
        <w:t>G05 / REQUIRED FLIGHT CHECK</w:t>
      </w:r>
    </w:p>
    <w:p>
      <w:pPr>
        <w:pStyle w:val="Title"/>
      </w:pPr>
      <w:r>
        <w:t>From acceleration to position</w:t>
      </w:r>
    </w:p>
    <w:p>
      <w:r>
        <w:rPr>
          <w:b w:val="0"/>
          <w:sz w:val="19"/>
        </w:rPr>
        <w:t>CADET ____________________________   CLASS ______   DATE __________</w:t>
      </w:r>
    </w:p>
    <w:p>
      <w:r>
        <w:rPr>
          <w:b w:val="0"/>
        </w:rPr>
        <w:t>The beacon’s initial horizontal velocity is +10 m/s. Use the acceleration graph to find its final velocity and displacement over 4 s. Its vertical velocity is zero.</w:t>
      </w:r>
    </w:p>
    <w:p>
      <w:pPr>
        <w:spacing w:after="40"/>
        <w:jc w:val="center"/>
      </w:pPr>
      <w:r>
        <w:drawing>
          <wp:inline xmlns:a="http://schemas.openxmlformats.org/drawingml/2006/main" xmlns:pic="http://schemas.openxmlformats.org/drawingml/2006/picture">
            <wp:extent cx="5623560" cy="2056376"/>
            <wp:docPr id="15" name="Picture 1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G05-graph.png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623560" cy="20563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b/>
          <w:sz w:val="18"/>
        </w:rPr>
        <w:t>SHIP START  (0, 0) m     BEACON START  (-80, 60) m     CHECK TIME  4 s</w:t>
      </w:r>
    </w:p>
    <w:p>
      <w:r>
        <w:rPr>
          <w:b w:val="0"/>
          <w:sz w:val="18"/>
        </w:rPr>
        <w:t>Ship stationary. Beacon moves horizontally only; its y coordinate stays fixed.</w:t>
      </w:r>
    </w:p>
    <w:p>
      <w:r>
        <w:rPr>
          <w:b/>
          <w:sz w:val="19"/>
        </w:rPr>
        <w:t>01  GRAPH READING   Final horizontal beacon velocity = __________ m/s</w:t>
      </w:r>
    </w:p>
    <w:p>
      <w:r>
        <w:rPr>
          <w:b w:val="0"/>
          <w:sz w:val="18"/>
        </w:rPr>
        <w:t>Show the slope or area calculation. Then find signed horizontal displacement.</w:t>
      </w:r>
    </w:p>
    <w:p>
      <w:pPr>
        <w:spacing w:after="0" w:line="460" w:lineRule="exact"/>
        <w:pBdr>
          <w:bottom w:val="single" w:sz="3" w:color="BBBBBB" w:space="5"/>
          <w:between w:val="single" w:sz="3" w:color="BBBBBB"/>
        </w:pBdr>
      </w:pPr>
      <w:r>
        <w:rPr>
          <w:b w:val="0"/>
        </w:rPr>
      </w:r>
      <w:r>
        <w:t xml:space="preserve"> </w:t>
      </w:r>
    </w:p>
    <w:p>
      <w:pPr>
        <w:spacing w:after="140" w:before="60"/>
      </w:pPr>
      <m:oMath>
        <m:sSub>
          <m:e>
            <m:r>
              <m:rPr>
                <m:sty m:val="i"/>
              </m:rPr>
              <m:t xml:space="preserve">d</m:t>
            </m:r>
          </m:e>
          <m:sub>
            <m:r>
              <m:rPr>
                <m:sty m:val="i"/>
              </m:rPr>
              <m:t xml:space="preserve">x</m:t>
            </m:r>
          </m:sub>
        </m:sSub>
        <m:r>
          <m:rPr>
            <m:sty m:val="p"/>
            <m:nor/>
          </m:rPr>
          <m:t xml:space="preserve"> = ______ m   (beacon)</m:t>
        </m:r>
      </m:oMath>
    </w:p>
    <w:p>
      <w:r>
        <w:rPr>
          <w:b/>
          <w:sz w:val="18"/>
        </w:rPr>
        <w:t>PREDICTED BEACON AT CHECK TIME   (__________, __________) m</w:t>
      </w:r>
    </w:p>
    <w:p>
      <w:r>
        <w:rPr>
          <w:b/>
          <w:sz w:val="18"/>
        </w:rPr>
        <w:t>02  LAUNCH CALCULATION   Use displacement from the ship to the final beacon position.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184"/>
        <w:gridCol w:w="5184"/>
      </w:tblGrid>
      <w:tr>
        <w:trPr>
          <w:cantSplit/>
        </w:trPr>
        <w:tc>
          <w:tcPr>
            <w:tcW w:type="dxa" w:w="5184"/>
            <w:tcBorders>
              <w:top w:val="single" w:sz="5" w:color="B0B0B0"/>
              <w:left w:val="single" w:sz="5" w:color="B0B0B0"/>
              <w:bottom w:val="single" w:sz="5" w:color="B0B0B0"/>
              <w:right w:val="single" w:sz="5" w:color="B0B0B0"/>
            </w:tcBorders>
            <w:tcMar>
              <w:top w:w="110" w:type="dxa"/>
              <w:bottom w:w="110" w:type="dxa"/>
              <w:left w:w="110" w:type="dxa"/>
              <w:right w:w="110" w:type="dxa"/>
            </w:tcMar>
          </w:tcPr>
          <w:p>
            <w:pPr>
              <w:spacing w:after="100"/>
            </w:pPr>
            <w:r>
              <w:rPr>
                <w:b/>
                <w:sz w:val="20"/>
              </w:rPr>
              <w:t>HORIZONTAL  /  x</w:t>
            </w:r>
          </w:p>
          <w:p>
            <w:pPr>
              <w:spacing w:after="20"/>
            </w:pPr>
            <w:r>
              <w:rPr>
                <w:b/>
                <w:sz w:val="17"/>
              </w:rPr>
              <w:t>G / U   Givens and unknowns</w:t>
            </w:r>
          </w:p>
          <w:p>
            <w:pPr>
              <w:spacing w:after="0" w:line="360" w:lineRule="exact"/>
              <w:pBdr>
                <w:bottom w:val="single" w:sz="2" w:color="BBBBBB" w:space="5"/>
                <w:between w:val="single" w:sz="2" w:color="BBBBBB"/>
              </w:pBdr>
            </w:pPr>
            <w:r>
              <w:t xml:space="preserve"> </w:t>
            </w:r>
          </w:p>
          <w:p>
            <w:pPr>
              <w:spacing w:after="20"/>
            </w:pPr>
            <w:r>
              <w:rPr>
                <w:b/>
                <w:sz w:val="17"/>
              </w:rPr>
              <w:t>E   Equation before substitution</w:t>
            </w:r>
          </w:p>
          <w:p>
            <w:pPr>
              <w:spacing w:after="0" w:line="360" w:lineRule="exact"/>
              <w:pBdr>
                <w:bottom w:val="single" w:sz="2" w:color="BBBBBB" w:space="5"/>
                <w:between w:val="single" w:sz="2" w:color="BBBBBB"/>
              </w:pBdr>
            </w:pPr>
            <w:r>
              <w:t xml:space="preserve"> </w:t>
            </w:r>
          </w:p>
          <w:p>
            <w:pPr>
              <w:spacing w:after="20"/>
            </w:pPr>
            <w:r>
              <w:rPr>
                <w:b/>
                <w:sz w:val="17"/>
              </w:rPr>
              <w:t>S / S   Substitute and solve with units</w:t>
            </w:r>
          </w:p>
          <w:p>
            <w:pPr>
              <w:spacing w:after="0" w:line="360" w:lineRule="exact"/>
              <w:pBdr>
                <w:bottom w:val="single" w:sz="2" w:color="BBBBBB" w:space="5"/>
                <w:between w:val="single" w:sz="2" w:color="BBBBBB"/>
              </w:pBdr>
            </w:pPr>
            <w:r>
              <w:t xml:space="preserve"> </w:t>
            </w:r>
          </w:p>
          <w:p>
            <w:pPr>
              <w:spacing w:after="0" w:line="360" w:lineRule="exact"/>
              <w:pBdr>
                <w:bottom w:val="single" w:sz="2" w:color="BBBBBB" w:space="5"/>
                <w:between w:val="single" w:sz="2" w:color="BBBBBB"/>
              </w:pBdr>
            </w:pPr>
            <w:r>
              <w:t xml:space="preserve"> </w:t>
            </w:r>
          </w:p>
          <w:p>
            <w:pPr>
              <w:spacing w:before="100" w:after="20"/>
            </w:pPr>
            <m:oMath>
              <m:sSub>
                <m:e>
                  <m:r>
                    <m:rPr>
                      <m:sty m:val="i"/>
                    </m:rPr>
                    <m:t xml:space="preserve">v</m:t>
                  </m:r>
                </m:e>
                <m:sub>
                  <m:r>
                    <m:rPr>
                      <m:sty m:val="i"/>
                    </m:rPr>
                    <m:t xml:space="preserve">x</m:t>
                  </m:r>
                </m:sub>
              </m:sSub>
              <m:r>
                <m:rPr>
                  <m:sty m:val="p"/>
                  <m:nor/>
                </m:rPr>
                <m:t xml:space="preserve"> = __________ m/s</m:t>
              </m:r>
            </m:oMath>
          </w:p>
        </w:tc>
        <w:tc>
          <w:tcPr>
            <w:tcW w:type="dxa" w:w="5184"/>
            <w:tcBorders>
              <w:top w:val="single" w:sz="5" w:color="B0B0B0"/>
              <w:left w:val="single" w:sz="5" w:color="B0B0B0"/>
              <w:bottom w:val="single" w:sz="5" w:color="B0B0B0"/>
              <w:right w:val="single" w:sz="5" w:color="B0B0B0"/>
            </w:tcBorders>
            <w:tcMar>
              <w:top w:w="110" w:type="dxa"/>
              <w:bottom w:w="110" w:type="dxa"/>
              <w:left w:w="110" w:type="dxa"/>
              <w:right w:w="110" w:type="dxa"/>
            </w:tcMar>
          </w:tcPr>
          <w:p>
            <w:pPr>
              <w:spacing w:after="100"/>
            </w:pPr>
            <w:r>
              <w:rPr>
                <w:b/>
                <w:sz w:val="20"/>
              </w:rPr>
              <w:t>VERTICAL  /  y</w:t>
            </w:r>
          </w:p>
          <w:p>
            <w:pPr>
              <w:spacing w:after="20"/>
            </w:pPr>
            <w:r>
              <w:rPr>
                <w:b/>
                <w:sz w:val="17"/>
              </w:rPr>
              <w:t>G / U   Givens and unknowns</w:t>
            </w:r>
          </w:p>
          <w:p>
            <w:pPr>
              <w:spacing w:after="0" w:line="360" w:lineRule="exact"/>
              <w:pBdr>
                <w:bottom w:val="single" w:sz="2" w:color="BBBBBB" w:space="5"/>
                <w:between w:val="single" w:sz="2" w:color="BBBBBB"/>
              </w:pBdr>
            </w:pPr>
            <w:r>
              <w:t xml:space="preserve"> </w:t>
            </w:r>
          </w:p>
          <w:p>
            <w:pPr>
              <w:spacing w:after="20"/>
            </w:pPr>
            <w:r>
              <w:rPr>
                <w:b/>
                <w:sz w:val="17"/>
              </w:rPr>
              <w:t>E   Equation before substitution</w:t>
            </w:r>
          </w:p>
          <w:p>
            <w:pPr>
              <w:spacing w:after="0" w:line="360" w:lineRule="exact"/>
              <w:pBdr>
                <w:bottom w:val="single" w:sz="2" w:color="BBBBBB" w:space="5"/>
                <w:between w:val="single" w:sz="2" w:color="BBBBBB"/>
              </w:pBdr>
            </w:pPr>
            <w:r>
              <w:t xml:space="preserve"> </w:t>
            </w:r>
          </w:p>
          <w:p>
            <w:pPr>
              <w:spacing w:after="20"/>
            </w:pPr>
            <w:r>
              <w:rPr>
                <w:b/>
                <w:sz w:val="17"/>
              </w:rPr>
              <w:t>S / S   Substitute and solve with units</w:t>
            </w:r>
          </w:p>
          <w:p>
            <w:pPr>
              <w:spacing w:after="0" w:line="360" w:lineRule="exact"/>
              <w:pBdr>
                <w:bottom w:val="single" w:sz="2" w:color="BBBBBB" w:space="5"/>
                <w:between w:val="single" w:sz="2" w:color="BBBBBB"/>
              </w:pBdr>
            </w:pPr>
            <w:r>
              <w:t xml:space="preserve"> </w:t>
            </w:r>
          </w:p>
          <w:p>
            <w:pPr>
              <w:spacing w:after="0" w:line="360" w:lineRule="exact"/>
              <w:pBdr>
                <w:bottom w:val="single" w:sz="2" w:color="BBBBBB" w:space="5"/>
                <w:between w:val="single" w:sz="2" w:color="BBBBBB"/>
              </w:pBdr>
            </w:pPr>
            <w:r>
              <w:t xml:space="preserve"> </w:t>
            </w:r>
          </w:p>
          <w:p>
            <w:pPr>
              <w:spacing w:before="100" w:after="20"/>
            </w:pPr>
            <m:oMath>
              <m:sSub>
                <m:e>
                  <m:r>
                    <m:rPr>
                      <m:sty m:val="i"/>
                    </m:rPr>
                    <m:t xml:space="preserve">v</m:t>
                  </m:r>
                </m:e>
                <m:sub>
                  <m:r>
                    <m:rPr>
                      <m:sty m:val="i"/>
                    </m:rPr>
                    <m:t xml:space="preserve">y</m:t>
                  </m:r>
                </m:sub>
              </m:sSub>
              <m:r>
                <m:rPr>
                  <m:sty m:val="p"/>
                  <m:nor/>
                </m:rPr>
                <m:t xml:space="preserve"> = __________ m/s</m:t>
              </m:r>
            </m:oMath>
          </w:p>
        </w:tc>
      </w:tr>
    </w:tbl>
    <w:p>
      <w:pPr>
        <w:spacing w:before="100"/>
      </w:pPr>
      <w:r>
        <w:rPr>
          <w:b w:val="0"/>
          <w:sz w:val="18"/>
        </w:rPr>
        <w:t>SIMULATOR CHECK   Best miss: ______ m   □ Verified   □ Retry   Attempt: ______</w:t>
      </w:r>
    </w:p>
    <w:p>
      <w:r>
        <w:rPr>
          <w:b/>
          <w:sz w:val="19"/>
        </w:rPr>
        <w:t>EXPLAIN   What does the area under an acceleration–time graph give you? How do you then find displacement?</w:t>
      </w:r>
    </w:p>
    <w:p>
      <w:pPr>
        <w:spacing w:after="0" w:line="460" w:lineRule="exact"/>
        <w:pBdr>
          <w:bottom w:val="single" w:sz="3" w:color="BBBBBB" w:space="5"/>
          <w:between w:val="single" w:sz="3" w:color="BBBBBB"/>
        </w:pBdr>
      </w:pPr>
      <w:r>
        <w:rPr>
          <w:b w:val="0"/>
        </w:rPr>
      </w:r>
      <w:r>
        <w:t xml:space="preserve"> </w:t>
      </w:r>
    </w:p>
    <w:p>
      <w:pPr>
        <w:pageBreakBefore/>
        <w:spacing w:before="60"/>
      </w:pPr>
      <w:r>
        <w:rPr>
          <w:b/>
          <w:sz w:val="17"/>
        </w:rPr>
        <w:t>SPC 01 / OPTIONAL CERTIFICATION</w:t>
      </w:r>
    </w:p>
    <w:p>
      <w:pPr>
        <w:pStyle w:val="Title"/>
      </w:pPr>
      <w:r>
        <w:t>Dead Reckoning</w:t>
      </w:r>
    </w:p>
    <w:p>
      <w:r>
        <w:rPr>
          <w:b w:val="0"/>
          <w:sz w:val="19"/>
        </w:rPr>
        <w:t>CADET ____________________________   CLASS ______   DATE __________</w:t>
      </w:r>
    </w:p>
    <w:p>
      <w:r>
        <w:rPr>
          <w:b w:val="0"/>
        </w:rPr>
        <w:t>A moving ship contributes its velocity to every round it launches. Earn this specialty by calculating the launch settings needed while the ship is already drifting. Basic Range is the prerequisite.</w:t>
      </w:r>
    </w:p>
    <w:p>
      <w:pPr>
        <w:pStyle w:val="Heading2"/>
        <w:pBdr>
          <w:bottom w:val="single" w:sz="4" w:color="888888" w:space="5"/>
        </w:pBdr>
      </w:pPr>
      <w:r>
        <w:t>01   Reference table</w:t>
      </w:r>
    </w:p>
    <w:p>
      <w:pPr>
        <w:spacing w:after="140" w:before="60"/>
      </w:pPr>
      <m:oMath>
        <m:bar>
          <m:barPr>
            <m:pos m:val="top"/>
          </m:barPr>
          <m:e>
            <m:r>
              <m:rPr>
                <m:sty m:val="i"/>
              </m:rPr>
              <m:t xml:space="preserve">v</m:t>
            </m:r>
          </m:e>
        </m:bar>
        <m:r>
          <m:rPr>
            <m:sty m:val="p"/>
          </m:rPr>
          <m:t xml:space="preserve"> = </m:t>
        </m:r>
        <m:f>
          <m:num>
            <m:r>
              <m:rPr>
                <m:sty m:val="i"/>
              </m:rPr>
              <m:t xml:space="preserve">d</m:t>
            </m:r>
          </m:num>
          <m:den>
            <m:r>
              <m:rPr>
                <m:sty m:val="i"/>
              </m:rPr>
              <m:t xml:space="preserve">t</m:t>
            </m:r>
          </m:den>
        </m:f>
        <m:r>
          <m:rPr>
            <m:sty m:val="p"/>
          </m:rPr>
          <m:t xml:space="preserve"> = </m:t>
        </m:r>
        <m:f>
          <m:num>
            <m:sSub>
              <m:e>
                <m:r>
                  <m:rPr>
                    <m:sty m:val="i"/>
                  </m:rPr>
                  <m:t xml:space="preserve">v</m:t>
                </m:r>
              </m:e>
              <m:sub>
                <m:r>
                  <m:rPr>
                    <m:sty m:val="i"/>
                  </m:rPr>
                  <m:t xml:space="preserve">f</m:t>
                </m:r>
              </m:sub>
            </m:sSub>
            <m:r>
              <m:rPr>
                <m:sty m:val="p"/>
              </m:rPr>
              <m:t xml:space="preserve"> + </m:t>
            </m:r>
            <m:sSub>
              <m:e>
                <m:r>
                  <m:rPr>
                    <m:sty m:val="i"/>
                  </m:rPr>
                  <m:t xml:space="preserve">v</m:t>
                </m:r>
              </m:e>
              <m:sub>
                <m:r>
                  <m:rPr>
                    <m:sty m:val="i"/>
                  </m:rPr>
                  <m:t xml:space="preserve">i</m:t>
                </m:r>
              </m:sub>
            </m:sSub>
          </m:num>
          <m:den>
            <m:r>
              <m:rPr>
                <m:sty m:val="p"/>
              </m:rPr>
              <m:t xml:space="preserve">2</m:t>
            </m:r>
          </m:den>
        </m:f>
      </m:oMath>
    </w:p>
    <w:p>
      <w:r>
        <w:rPr>
          <w:b w:val="0"/>
          <w:sz w:val="18"/>
        </w:rPr>
        <w:t>Reference: NYSED Physics Reference Tables, 2025 edition, p. 2. The endpoint-average form assumes uniform acceleration. Apply constant-acceleration equations separately to each suitable interval.</w:t>
      </w:r>
    </w:p>
    <w:p>
      <w:r>
        <w:rPr>
          <w:b w:val="0"/>
          <w:sz w:val="20"/>
        </w:rPr>
        <w:t>The table uses d for displacement or distance, v for velocity or speed, and t for time interval. In this manual, signed d and v preserve direction. Subscripts x and y identify vector components (table, p. 1). Map x and y are coordinates, not displacements.</w:t>
      </w:r>
    </w:p>
    <w:p>
      <w:pPr>
        <w:pStyle w:val="Heading2"/>
        <w:pBdr>
          <w:bottom w:val="single" w:sz="4" w:color="888888" w:space="5"/>
        </w:pBdr>
      </w:pPr>
      <w:r>
        <w:t>02   Name the reference frame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600"/>
        <w:gridCol w:w="6768"/>
      </w:tblGrid>
      <w:tr>
        <w:trPr>
          <w:cantSplit/>
          <w:tblHeader/>
        </w:trPr>
        <w:tc>
          <w:tcPr>
            <w:tcW w:type="dxa" w:w="360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shd w:fill="E7E7E7"/>
          </w:tcPr>
          <w:p>
            <w:pPr>
              <w:spacing w:after="60" w:before="60"/>
            </w:pPr>
            <w:r>
              <w:rPr>
                <w:b/>
                <w:sz w:val="20"/>
              </w:rPr>
              <w:t>Quantity</w:t>
            </w:r>
          </w:p>
        </w:tc>
        <w:tc>
          <w:tcPr>
            <w:tcW w:type="dxa" w:w="67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shd w:fill="E7E7E7"/>
          </w:tcPr>
          <w:p>
            <w:pPr>
              <w:spacing w:after="60" w:before="60"/>
            </w:pPr>
            <w:r>
              <w:rPr>
                <w:b/>
                <w:sz w:val="20"/>
              </w:rPr>
              <w:t>Meaning</w:t>
            </w:r>
          </w:p>
        </w:tc>
      </w:tr>
      <w:tr>
        <w:trPr>
          <w:cantSplit/>
        </w:trPr>
        <w:tc>
          <w:tcPr>
            <w:tcW w:type="dxa" w:w="360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before="60"/>
            </w:pPr>
            <w:r>
              <w:rPr>
                <w:b w:val="0"/>
                <w:sz w:val="20"/>
              </w:rPr>
              <w:t>Round map velocity</w:t>
            </w:r>
          </w:p>
        </w:tc>
        <w:tc>
          <w:tcPr>
            <w:tcW w:type="dxa" w:w="67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before="60"/>
            </w:pPr>
            <w:r>
              <w:rPr>
                <w:b w:val="0"/>
                <w:sz w:val="20"/>
              </w:rPr>
              <w:t>Round motion measured against the fixed map grid.</w:t>
            </w:r>
          </w:p>
        </w:tc>
      </w:tr>
      <w:tr>
        <w:trPr>
          <w:cantSplit/>
        </w:trPr>
        <w:tc>
          <w:tcPr>
            <w:tcW w:type="dxa" w:w="360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before="60"/>
            </w:pPr>
            <w:r>
              <w:rPr>
                <w:b w:val="0"/>
                <w:sz w:val="20"/>
              </w:rPr>
              <w:t>Ship map velocity</w:t>
            </w:r>
          </w:p>
        </w:tc>
        <w:tc>
          <w:tcPr>
            <w:tcW w:type="dxa" w:w="67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before="60"/>
            </w:pPr>
            <w:r>
              <w:rPr>
                <w:b w:val="0"/>
                <w:sz w:val="20"/>
              </w:rPr>
              <w:t>Ship motion measured against the same grid.</w:t>
            </w:r>
          </w:p>
        </w:tc>
      </w:tr>
      <w:tr>
        <w:trPr>
          <w:cantSplit/>
        </w:trPr>
        <w:tc>
          <w:tcPr>
            <w:tcW w:type="dxa" w:w="360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before="60"/>
            </w:pPr>
            <w:r>
              <w:rPr>
                <w:b w:val="0"/>
                <w:sz w:val="20"/>
              </w:rPr>
              <w:t>Launch velocity relative to ship</w:t>
            </w:r>
          </w:p>
        </w:tc>
        <w:tc>
          <w:tcPr>
            <w:tcW w:type="dxa" w:w="67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before="60"/>
            </w:pPr>
            <w:r>
              <w:rPr>
                <w:b w:val="0"/>
                <w:sz w:val="20"/>
              </w:rPr>
              <w:t>Round motion relative to the launcher. These are the console inputs.</w:t>
            </w:r>
          </w:p>
        </w:tc>
      </w:tr>
    </w:tbl>
    <w:p>
      <w:r>
        <w:rPr>
          <w:b w:val="0"/>
          <w:sz w:val="20"/>
        </w:rPr>
        <w:t>Derived relative-motion rule, applied separately along each axis:</w:t>
      </w:r>
    </w:p>
    <w:p>
      <w:r>
        <w:rPr>
          <w:b/>
          <w:sz w:val="20"/>
        </w:rPr>
        <w:t>Round map velocity = ship map velocity + launch velocity relative to ship</w:t>
      </w:r>
    </w:p>
    <w:p>
      <w:r>
        <w:rPr>
          <w:b w:val="0"/>
          <w:sz w:val="20"/>
        </w:rPr>
        <w:t>Rearrange to find the console setting: required round map velocity minus ship map velocity. Labels identify each frame; the variable remains v.</w:t>
      </w:r>
    </w:p>
    <w:p>
      <w:pPr>
        <w:pStyle w:val="Heading2"/>
        <w:pBdr>
          <w:bottom w:val="single" w:sz="4" w:color="888888" w:space="5"/>
        </w:pBdr>
      </w:pPr>
      <w:r>
        <w:t>03   Plan the interception</w:t>
      </w:r>
    </w:p>
    <w:p>
      <w:r>
        <w:rPr>
          <w:b w:val="0"/>
        </w:rPr>
        <w:t>1. Predict the beacon’s coordinates at the check time.</w:t>
        <w:br/>
        <w:t>2. Find displacement from the ship’s position at launch.</w:t>
        <w:br/>
        <w:t>3. Divide each displacement component by the flight time.</w:t>
        <w:br/>
        <w:t>4. Subtract the corresponding ship-velocity component.</w:t>
        <w:br/>
        <w:t>5. Check by adding the ship velocity back exactly once.</w:t>
      </w:r>
    </w:p>
    <w:p>
      <w:r>
        <w:rPr>
          <w:b/>
          <w:sz w:val="20"/>
        </w:rPr>
        <w:t>Launch occurs at t = 0 s. Do not replace the launch position with the ship’s future position. The round separates from the ship and then coasts.</w:t>
      </w:r>
    </w:p>
    <w:p>
      <w:r>
        <w:rPr>
          <w:b w:val="0"/>
          <w:sz w:val="20"/>
        </w:rPr>
        <w:t>Complete D01-D03 for instructor review. D03 also requires a predicted beacon position. This optional specialty does not replace Motion Graphs.</w:t>
      </w:r>
    </w:p>
    <w:p>
      <w:pPr>
        <w:pageBreakBefore/>
        <w:spacing w:before="60"/>
      </w:pPr>
      <w:r>
        <w:rPr>
          <w:b/>
          <w:sz w:val="17"/>
        </w:rPr>
        <w:t>D00 / WORKED EXAMPLE</w:t>
      </w:r>
    </w:p>
    <w:p>
      <w:pPr>
        <w:pStyle w:val="Title"/>
      </w:pPr>
      <w:r>
        <w:t>A moving launch platform</w:t>
      </w:r>
    </w:p>
    <w:p>
      <w:pPr>
        <w:spacing w:after="40"/>
        <w:jc w:val="center"/>
      </w:pPr>
      <w:r>
        <w:drawing>
          <wp:inline xmlns:a="http://schemas.openxmlformats.org/drawingml/2006/main" xmlns:pic="http://schemas.openxmlformats.org/drawingml/2006/picture">
            <wp:extent cx="5120640" cy="2182568"/>
            <wp:docPr id="16" name="Picture 1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D00-map.png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5120640" cy="218256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b w:val="0"/>
        </w:rPr>
        <w:t>Ship at (0, 0) m with map velocity (10, −5) m/s. Stationary beacon at (120, 80) m. Check time: 4 s.</w:t>
      </w:r>
    </w:p>
    <w:p>
      <w:pPr>
        <w:pStyle w:val="Heading2"/>
        <w:pBdr>
          <w:bottom w:val="single" w:sz="4" w:color="888888" w:space="5"/>
        </w:pBdr>
      </w:pPr>
      <w:r>
        <w:t>01   Required round map velocity</w:t>
      </w:r>
    </w:p>
    <w:p>
      <w:pPr>
        <w:spacing w:after="140" w:before="60"/>
      </w:pPr>
      <m:oMath>
        <m:sSub>
          <m:e>
            <m:r>
              <m:rPr>
                <m:sty m:val="i"/>
              </m:rPr>
              <m:t xml:space="preserve">v</m:t>
            </m:r>
          </m:e>
          <m:sub>
            <m:r>
              <m:rPr>
                <m:sty m:val="i"/>
              </m:rPr>
              <m:t xml:space="preserve">x</m:t>
            </m:r>
          </m:sub>
        </m:sSub>
        <m:r>
          <m:rPr>
            <m:sty m:val="p"/>
          </m:rPr>
          <m:t xml:space="preserve"> = </m:t>
        </m:r>
        <m:f>
          <m:num>
            <m:r>
              <m:rPr>
                <m:sty m:val="p"/>
              </m:rPr>
              <m:t xml:space="preserve">120 m</m:t>
            </m:r>
          </m:num>
          <m:den>
            <m:r>
              <m:rPr>
                <m:sty m:val="p"/>
              </m:rPr>
              <m:t xml:space="preserve">4 s</m:t>
            </m:r>
          </m:den>
        </m:f>
        <m:r>
          <m:rPr>
            <m:sty m:val="p"/>
            <m:nor/>
          </m:rPr>
          <m:t xml:space="preserve"> = 30 m/s    ;    </m:t>
        </m:r>
        <m:sSub>
          <m:e>
            <m:r>
              <m:rPr>
                <m:sty m:val="i"/>
              </m:rPr>
              <m:t xml:space="preserve">v</m:t>
            </m:r>
          </m:e>
          <m:sub>
            <m:r>
              <m:rPr>
                <m:sty m:val="i"/>
              </m:rPr>
              <m:t xml:space="preserve">y</m:t>
            </m:r>
          </m:sub>
        </m:sSub>
        <m:r>
          <m:rPr>
            <m:sty m:val="p"/>
          </m:rPr>
          <m:t xml:space="preserve"> = </m:t>
        </m:r>
        <m:f>
          <m:num>
            <m:r>
              <m:rPr>
                <m:sty m:val="p"/>
              </m:rPr>
              <m:t xml:space="preserve">80 m</m:t>
            </m:r>
          </m:num>
          <m:den>
            <m:r>
              <m:rPr>
                <m:sty m:val="p"/>
              </m:rPr>
              <m:t xml:space="preserve">4 s</m:t>
            </m:r>
          </m:den>
        </m:f>
        <m:r>
          <m:rPr>
            <m:sty m:val="p"/>
            <m:nor/>
          </m:rPr>
          <m:t xml:space="preserve"> = 20 m/s</m:t>
        </m:r>
      </m:oMath>
    </w:p>
    <w:p>
      <w:pPr>
        <w:pStyle w:val="Heading2"/>
        <w:pBdr>
          <w:bottom w:val="single" w:sz="4" w:color="888888" w:space="5"/>
        </w:pBdr>
      </w:pPr>
      <w:r>
        <w:t>02   Launch velocity relative to the ship</w:t>
      </w:r>
    </w:p>
    <w:p>
      <w:pPr>
        <w:spacing w:after="140" w:before="60"/>
      </w:pPr>
      <m:oMath>
        <m:sSub>
          <m:e>
            <m:r>
              <m:rPr>
                <m:sty m:val="i"/>
              </m:rPr>
              <m:t xml:space="preserve">v</m:t>
            </m:r>
          </m:e>
          <m:sub>
            <m:r>
              <m:rPr>
                <m:sty m:val="i"/>
              </m:rPr>
              <m:t xml:space="preserve">x</m:t>
            </m:r>
          </m:sub>
        </m:sSub>
        <m:r>
          <m:rPr>
            <m:sty m:val="p"/>
            <m:nor/>
          </m:rPr>
          <m:t xml:space="preserve"> = 30 m/s − 10 m/s = 20 m/s</m:t>
        </m:r>
      </m:oMath>
    </w:p>
    <w:p>
      <w:pPr>
        <w:spacing w:after="140" w:before="60"/>
      </w:pPr>
      <m:oMath>
        <m:sSub>
          <m:e>
            <m:r>
              <m:rPr>
                <m:sty m:val="i"/>
              </m:rPr>
              <m:t xml:space="preserve">v</m:t>
            </m:r>
          </m:e>
          <m:sub>
            <m:r>
              <m:rPr>
                <m:sty m:val="i"/>
              </m:rPr>
              <m:t xml:space="preserve">y</m:t>
            </m:r>
          </m:sub>
        </m:sSub>
        <m:r>
          <m:rPr>
            <m:sty m:val="p"/>
            <m:nor/>
          </m:rPr>
          <m:t xml:space="preserve"> = 20 m/s − (−5 m/s) = 25 m/s</m:t>
        </m:r>
      </m:oMath>
    </w:p>
    <w:p>
      <w:r>
        <w:rPr>
          <w:b/>
        </w:rPr>
        <w:t>ENTER IN D00   Horizontal: 20 m/s   Vertical: 25 m/s</w:t>
      </w:r>
    </w:p>
    <w:p>
      <w:r>
        <w:rPr>
          <w:b w:val="0"/>
        </w:rPr>
        <w:t>Check the map frame: (20 + 10, 25 − 5) = (30, 20) m/s. After 4 s the round reaches (120, 80) m; the ship is at (40, −20) m.</w:t>
      </w:r>
    </w:p>
    <w:p>
      <w:pPr>
        <w:pStyle w:val="Heading2"/>
        <w:pBdr>
          <w:bottom w:val="single" w:sz="4" w:color="888888" w:space="5"/>
        </w:pBdr>
      </w:pPr>
      <w:r>
        <w:t>03   Before the next check</w:t>
      </w:r>
    </w:p>
    <w:p>
      <w:r>
        <w:rPr>
          <w:b w:val="0"/>
        </w:rPr>
        <w:t>Why is the vertical launcher setting greater than the round’s required vertical map velocity?</w:t>
      </w:r>
    </w:p>
    <w:p>
      <w:pPr>
        <w:spacing w:after="0" w:line="460" w:lineRule="exact"/>
        <w:pBdr>
          <w:bottom w:val="single" w:sz="3" w:color="BBBBBB" w:space="5"/>
          <w:between w:val="single" w:sz="3" w:color="BBBBBB"/>
        </w:pBdr>
      </w:pPr>
      <w:r>
        <w:rPr>
          <w:b w:val="0"/>
        </w:rPr>
      </w:r>
      <w:r>
        <w:t xml:space="preserve"> </w:t>
      </w:r>
    </w:p>
    <w:p>
      <w:pPr>
        <w:spacing w:after="0" w:line="460" w:lineRule="exact"/>
        <w:pBdr>
          <w:bottom w:val="single" w:sz="3" w:color="BBBBBB" w:space="5"/>
          <w:between w:val="single" w:sz="3" w:color="BBBBBB"/>
        </w:pBdr>
      </w:pPr>
      <w:r>
        <w:rPr>
          <w:b w:val="0"/>
        </w:rPr>
      </w:r>
      <w:r>
        <w:t xml:space="preserve"> </w:t>
      </w:r>
    </w:p>
    <w:p>
      <w:pPr>
        <w:pageBreakBefore/>
        <w:spacing w:before="60"/>
      </w:pPr>
      <w:r>
        <w:rPr>
          <w:b/>
          <w:sz w:val="17"/>
        </w:rPr>
        <w:t>D01 / OPTIONAL SPECIALTY</w:t>
      </w:r>
    </w:p>
    <w:p>
      <w:pPr>
        <w:pStyle w:val="Title"/>
      </w:pPr>
      <w:r>
        <w:t>Following current</w:t>
      </w:r>
    </w:p>
    <w:p>
      <w:r>
        <w:rPr>
          <w:b w:val="0"/>
          <w:sz w:val="19"/>
        </w:rPr>
        <w:t>CADET ____________________________   CLASS ______   DATE __________</w:t>
      </w:r>
    </w:p>
    <w:p>
      <w:r>
        <w:rPr>
          <w:b w:val="0"/>
        </w:rPr>
        <w:t>Your ship coasts toward the beacon. Enter velocity relative to the ship; the simulator adds the ship's velocity once.</w:t>
      </w:r>
    </w:p>
    <w:p>
      <w:pPr>
        <w:spacing w:after="40"/>
        <w:jc w:val="center"/>
      </w:pPr>
      <w:r>
        <w:drawing>
          <wp:inline xmlns:a="http://schemas.openxmlformats.org/drawingml/2006/main" xmlns:pic="http://schemas.openxmlformats.org/drawingml/2006/picture">
            <wp:extent cx="5394960" cy="1768839"/>
            <wp:docPr id="17" name="Picture 1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D01-map.png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5394960" cy="176883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b/>
          <w:sz w:val="18"/>
        </w:rPr>
        <w:t>SHIP START  (0, 0) m     BEACON START  (160, 80) m     CHECK TIME  4 s</w:t>
      </w:r>
    </w:p>
    <w:p>
      <w:r>
        <w:rPr>
          <w:b w:val="0"/>
          <w:sz w:val="19"/>
        </w:rPr>
        <w:t>Ship map velocity (10, 0) m/s. Beacon map velocity (0, 0) m/s.</w:t>
      </w:r>
    </w:p>
    <w:p>
      <w:r>
        <w:rPr>
          <w:b/>
          <w:sz w:val="18"/>
        </w:rPr>
        <w:t>01  LAUNCH CALCULATION   Find round map velocity, then subtract ship map velocity.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184"/>
        <w:gridCol w:w="5184"/>
      </w:tblGrid>
      <w:tr>
        <w:trPr>
          <w:cantSplit/>
        </w:trPr>
        <w:tc>
          <w:tcPr>
            <w:tcW w:type="dxa" w:w="5184"/>
            <w:tcBorders>
              <w:top w:val="single" w:sz="5" w:color="B0B0B0"/>
              <w:left w:val="single" w:sz="5" w:color="B0B0B0"/>
              <w:bottom w:val="single" w:sz="5" w:color="B0B0B0"/>
              <w:right w:val="single" w:sz="5" w:color="B0B0B0"/>
            </w:tcBorders>
            <w:tcMar>
              <w:top w:w="110" w:type="dxa"/>
              <w:bottom w:w="110" w:type="dxa"/>
              <w:left w:w="110" w:type="dxa"/>
              <w:right w:w="110" w:type="dxa"/>
            </w:tcMar>
          </w:tcPr>
          <w:p>
            <w:pPr>
              <w:spacing w:after="100"/>
            </w:pPr>
            <w:r>
              <w:rPr>
                <w:b/>
                <w:sz w:val="20"/>
              </w:rPr>
              <w:t>HORIZONTAL  /  x</w:t>
            </w:r>
          </w:p>
          <w:p>
            <w:pPr>
              <w:spacing w:after="20"/>
            </w:pPr>
            <w:r>
              <w:rPr>
                <w:b/>
                <w:sz w:val="17"/>
              </w:rPr>
              <w:t>G / U   Givens and unknowns</w:t>
            </w:r>
          </w:p>
          <w:p>
            <w:pPr>
              <w:spacing w:after="0" w:line="360" w:lineRule="exact"/>
              <w:pBdr>
                <w:bottom w:val="single" w:sz="2" w:color="BBBBBB" w:space="5"/>
                <w:between w:val="single" w:sz="2" w:color="BBBBBB"/>
              </w:pBdr>
            </w:pPr>
            <w:r>
              <w:t xml:space="preserve"> </w:t>
            </w:r>
          </w:p>
          <w:p>
            <w:pPr>
              <w:spacing w:after="20"/>
            </w:pPr>
            <w:r>
              <w:rPr>
                <w:b/>
                <w:sz w:val="17"/>
              </w:rPr>
              <w:t>E   Equation before substitution</w:t>
            </w:r>
          </w:p>
          <w:p>
            <w:pPr>
              <w:spacing w:after="0" w:line="360" w:lineRule="exact"/>
              <w:pBdr>
                <w:bottom w:val="single" w:sz="2" w:color="BBBBBB" w:space="5"/>
                <w:between w:val="single" w:sz="2" w:color="BBBBBB"/>
              </w:pBdr>
            </w:pPr>
            <w:r>
              <w:t xml:space="preserve"> </w:t>
            </w:r>
          </w:p>
          <w:p>
            <w:pPr>
              <w:spacing w:after="20"/>
            </w:pPr>
            <w:r>
              <w:rPr>
                <w:b/>
                <w:sz w:val="17"/>
              </w:rPr>
              <w:t>S / S   Substitute and solve with units</w:t>
            </w:r>
          </w:p>
          <w:p>
            <w:pPr>
              <w:spacing w:after="0" w:line="360" w:lineRule="exact"/>
              <w:pBdr>
                <w:bottom w:val="single" w:sz="2" w:color="BBBBBB" w:space="5"/>
                <w:between w:val="single" w:sz="2" w:color="BBBBBB"/>
              </w:pBdr>
            </w:pPr>
            <w:r>
              <w:t xml:space="preserve"> </w:t>
            </w:r>
          </w:p>
          <w:p>
            <w:pPr>
              <w:spacing w:after="0" w:line="360" w:lineRule="exact"/>
              <w:pBdr>
                <w:bottom w:val="single" w:sz="2" w:color="BBBBBB" w:space="5"/>
                <w:between w:val="single" w:sz="2" w:color="BBBBBB"/>
              </w:pBdr>
            </w:pPr>
            <w:r>
              <w:t xml:space="preserve"> </w:t>
            </w:r>
          </w:p>
          <w:p>
            <w:pPr>
              <w:spacing w:before="100" w:after="20"/>
            </w:pPr>
            <m:oMath>
              <m:sSub>
                <m:e>
                  <m:r>
                    <m:rPr>
                      <m:sty m:val="i"/>
                    </m:rPr>
                    <m:t xml:space="preserve">v</m:t>
                  </m:r>
                </m:e>
                <m:sub>
                  <m:r>
                    <m:rPr>
                      <m:sty m:val="i"/>
                    </m:rPr>
                    <m:t xml:space="preserve">x</m:t>
                  </m:r>
                </m:sub>
              </m:sSub>
              <m:r>
                <m:rPr>
                  <m:sty m:val="p"/>
                  <m:nor/>
                </m:rPr>
                <m:t xml:space="preserve"> = __________ m/s</m:t>
              </m:r>
            </m:oMath>
          </w:p>
        </w:tc>
        <w:tc>
          <w:tcPr>
            <w:tcW w:type="dxa" w:w="5184"/>
            <w:tcBorders>
              <w:top w:val="single" w:sz="5" w:color="B0B0B0"/>
              <w:left w:val="single" w:sz="5" w:color="B0B0B0"/>
              <w:bottom w:val="single" w:sz="5" w:color="B0B0B0"/>
              <w:right w:val="single" w:sz="5" w:color="B0B0B0"/>
            </w:tcBorders>
            <w:tcMar>
              <w:top w:w="110" w:type="dxa"/>
              <w:bottom w:w="110" w:type="dxa"/>
              <w:left w:w="110" w:type="dxa"/>
              <w:right w:w="110" w:type="dxa"/>
            </w:tcMar>
          </w:tcPr>
          <w:p>
            <w:pPr>
              <w:spacing w:after="100"/>
            </w:pPr>
            <w:r>
              <w:rPr>
                <w:b/>
                <w:sz w:val="20"/>
              </w:rPr>
              <w:t>VERTICAL  /  y</w:t>
            </w:r>
          </w:p>
          <w:p>
            <w:pPr>
              <w:spacing w:after="20"/>
            </w:pPr>
            <w:r>
              <w:rPr>
                <w:b/>
                <w:sz w:val="17"/>
              </w:rPr>
              <w:t>G / U   Givens and unknowns</w:t>
            </w:r>
          </w:p>
          <w:p>
            <w:pPr>
              <w:spacing w:after="0" w:line="360" w:lineRule="exact"/>
              <w:pBdr>
                <w:bottom w:val="single" w:sz="2" w:color="BBBBBB" w:space="5"/>
                <w:between w:val="single" w:sz="2" w:color="BBBBBB"/>
              </w:pBdr>
            </w:pPr>
            <w:r>
              <w:t xml:space="preserve"> </w:t>
            </w:r>
          </w:p>
          <w:p>
            <w:pPr>
              <w:spacing w:after="20"/>
            </w:pPr>
            <w:r>
              <w:rPr>
                <w:b/>
                <w:sz w:val="17"/>
              </w:rPr>
              <w:t>E   Equation before substitution</w:t>
            </w:r>
          </w:p>
          <w:p>
            <w:pPr>
              <w:spacing w:after="0" w:line="360" w:lineRule="exact"/>
              <w:pBdr>
                <w:bottom w:val="single" w:sz="2" w:color="BBBBBB" w:space="5"/>
                <w:between w:val="single" w:sz="2" w:color="BBBBBB"/>
              </w:pBdr>
            </w:pPr>
            <w:r>
              <w:t xml:space="preserve"> </w:t>
            </w:r>
          </w:p>
          <w:p>
            <w:pPr>
              <w:spacing w:after="20"/>
            </w:pPr>
            <w:r>
              <w:rPr>
                <w:b/>
                <w:sz w:val="17"/>
              </w:rPr>
              <w:t>S / S   Substitute and solve with units</w:t>
            </w:r>
          </w:p>
          <w:p>
            <w:pPr>
              <w:spacing w:after="0" w:line="360" w:lineRule="exact"/>
              <w:pBdr>
                <w:bottom w:val="single" w:sz="2" w:color="BBBBBB" w:space="5"/>
                <w:between w:val="single" w:sz="2" w:color="BBBBBB"/>
              </w:pBdr>
            </w:pPr>
            <w:r>
              <w:t xml:space="preserve"> </w:t>
            </w:r>
          </w:p>
          <w:p>
            <w:pPr>
              <w:spacing w:after="0" w:line="360" w:lineRule="exact"/>
              <w:pBdr>
                <w:bottom w:val="single" w:sz="2" w:color="BBBBBB" w:space="5"/>
                <w:between w:val="single" w:sz="2" w:color="BBBBBB"/>
              </w:pBdr>
            </w:pPr>
            <w:r>
              <w:t xml:space="preserve"> </w:t>
            </w:r>
          </w:p>
          <w:p>
            <w:pPr>
              <w:spacing w:before="100" w:after="20"/>
            </w:pPr>
            <m:oMath>
              <m:sSub>
                <m:e>
                  <m:r>
                    <m:rPr>
                      <m:sty m:val="i"/>
                    </m:rPr>
                    <m:t xml:space="preserve">v</m:t>
                  </m:r>
                </m:e>
                <m:sub>
                  <m:r>
                    <m:rPr>
                      <m:sty m:val="i"/>
                    </m:rPr>
                    <m:t xml:space="preserve">y</m:t>
                  </m:r>
                </m:sub>
              </m:sSub>
              <m:r>
                <m:rPr>
                  <m:sty m:val="p"/>
                  <m:nor/>
                </m:rPr>
                <m:t xml:space="preserve"> = __________ m/s</m:t>
              </m:r>
            </m:oMath>
          </w:p>
        </w:tc>
      </w:tr>
    </w:tbl>
    <w:p>
      <w:pPr>
        <w:spacing w:before="100"/>
      </w:pPr>
      <w:r>
        <w:rPr>
          <w:b w:val="0"/>
          <w:sz w:val="18"/>
        </w:rPr>
        <w:t>SIMULATOR CHECK   Best miss: ______ m   □ Verified   □ Retry   Attempt: ______</w:t>
      </w:r>
    </w:p>
    <w:p>
      <w:r>
        <w:rPr>
          <w:b/>
          <w:sz w:val="19"/>
        </w:rPr>
        <w:t>EXPLAIN   How much horizontal map velocity does the ship contribute to the round?</w:t>
      </w:r>
    </w:p>
    <w:p>
      <w:pPr>
        <w:spacing w:after="0" w:line="460" w:lineRule="exact"/>
        <w:pBdr>
          <w:bottom w:val="single" w:sz="3" w:color="BBBBBB" w:space="5"/>
          <w:between w:val="single" w:sz="3" w:color="BBBBBB"/>
        </w:pBdr>
      </w:pPr>
      <w:r>
        <w:rPr>
          <w:b w:val="0"/>
        </w:rPr>
      </w:r>
      <w:r>
        <w:t xml:space="preserve"> </w:t>
      </w:r>
    </w:p>
    <w:p>
      <w:pPr>
        <w:pageBreakBefore/>
        <w:spacing w:before="60"/>
      </w:pPr>
      <w:r>
        <w:rPr>
          <w:b/>
          <w:sz w:val="17"/>
        </w:rPr>
        <w:t>D02 / OPTIONAL SPECIALTY</w:t>
      </w:r>
    </w:p>
    <w:p>
      <w:pPr>
        <w:pStyle w:val="Title"/>
      </w:pPr>
      <w:r>
        <w:t>Crossing drift</w:t>
      </w:r>
    </w:p>
    <w:p>
      <w:r>
        <w:rPr>
          <w:b w:val="0"/>
          <w:sz w:val="19"/>
        </w:rPr>
        <w:t>CADET ____________________________   CLASS ______   DATE __________</w:t>
      </w:r>
    </w:p>
    <w:p>
      <w:r>
        <w:rPr>
          <w:b w:val="0"/>
        </w:rPr>
        <w:t>Account for the ship's nonzero starting position and its motion along both axes. The launch occurs at t = 0 s.</w:t>
      </w:r>
    </w:p>
    <w:p>
      <w:pPr>
        <w:spacing w:after="40"/>
        <w:jc w:val="center"/>
      </w:pPr>
      <w:r>
        <w:drawing>
          <wp:inline xmlns:a="http://schemas.openxmlformats.org/drawingml/2006/main" xmlns:pic="http://schemas.openxmlformats.org/drawingml/2006/picture">
            <wp:extent cx="5394960" cy="1768839"/>
            <wp:docPr id="18" name="Picture 1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D02-map.png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5394960" cy="176883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b/>
          <w:sz w:val="18"/>
        </w:rPr>
        <w:t>SHIP START  (20, -20) m     BEACON START  (-100, 100) m     CHECK TIME  6 s</w:t>
      </w:r>
    </w:p>
    <w:p>
      <w:r>
        <w:rPr>
          <w:b w:val="0"/>
          <w:sz w:val="19"/>
        </w:rPr>
        <w:t>Ship map velocity (-5, 10) m/s. Beacon map velocity (0, 0) m/s.</w:t>
      </w:r>
    </w:p>
    <w:p>
      <w:r>
        <w:rPr>
          <w:b/>
          <w:sz w:val="18"/>
        </w:rPr>
        <w:t>01  LAUNCH CALCULATION   Find round map velocity, then subtract ship map velocity.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184"/>
        <w:gridCol w:w="5184"/>
      </w:tblGrid>
      <w:tr>
        <w:trPr>
          <w:cantSplit/>
        </w:trPr>
        <w:tc>
          <w:tcPr>
            <w:tcW w:type="dxa" w:w="5184"/>
            <w:tcBorders>
              <w:top w:val="single" w:sz="5" w:color="B0B0B0"/>
              <w:left w:val="single" w:sz="5" w:color="B0B0B0"/>
              <w:bottom w:val="single" w:sz="5" w:color="B0B0B0"/>
              <w:right w:val="single" w:sz="5" w:color="B0B0B0"/>
            </w:tcBorders>
            <w:tcMar>
              <w:top w:w="110" w:type="dxa"/>
              <w:bottom w:w="110" w:type="dxa"/>
              <w:left w:w="110" w:type="dxa"/>
              <w:right w:w="110" w:type="dxa"/>
            </w:tcMar>
          </w:tcPr>
          <w:p>
            <w:pPr>
              <w:spacing w:after="100"/>
            </w:pPr>
            <w:r>
              <w:rPr>
                <w:b/>
                <w:sz w:val="20"/>
              </w:rPr>
              <w:t>HORIZONTAL  /  x</w:t>
            </w:r>
          </w:p>
          <w:p>
            <w:pPr>
              <w:spacing w:after="20"/>
            </w:pPr>
            <w:r>
              <w:rPr>
                <w:b/>
                <w:sz w:val="17"/>
              </w:rPr>
              <w:t>G / U   Givens and unknowns</w:t>
            </w:r>
          </w:p>
          <w:p>
            <w:pPr>
              <w:spacing w:after="0" w:line="360" w:lineRule="exact"/>
              <w:pBdr>
                <w:bottom w:val="single" w:sz="2" w:color="BBBBBB" w:space="5"/>
                <w:between w:val="single" w:sz="2" w:color="BBBBBB"/>
              </w:pBdr>
            </w:pPr>
            <w:r>
              <w:t xml:space="preserve"> </w:t>
            </w:r>
          </w:p>
          <w:p>
            <w:pPr>
              <w:spacing w:after="20"/>
            </w:pPr>
            <w:r>
              <w:rPr>
                <w:b/>
                <w:sz w:val="17"/>
              </w:rPr>
              <w:t>E   Equation before substitution</w:t>
            </w:r>
          </w:p>
          <w:p>
            <w:pPr>
              <w:spacing w:after="0" w:line="360" w:lineRule="exact"/>
              <w:pBdr>
                <w:bottom w:val="single" w:sz="2" w:color="BBBBBB" w:space="5"/>
                <w:between w:val="single" w:sz="2" w:color="BBBBBB"/>
              </w:pBdr>
            </w:pPr>
            <w:r>
              <w:t xml:space="preserve"> </w:t>
            </w:r>
          </w:p>
          <w:p>
            <w:pPr>
              <w:spacing w:after="20"/>
            </w:pPr>
            <w:r>
              <w:rPr>
                <w:b/>
                <w:sz w:val="17"/>
              </w:rPr>
              <w:t>S / S   Substitute and solve with units</w:t>
            </w:r>
          </w:p>
          <w:p>
            <w:pPr>
              <w:spacing w:after="0" w:line="360" w:lineRule="exact"/>
              <w:pBdr>
                <w:bottom w:val="single" w:sz="2" w:color="BBBBBB" w:space="5"/>
                <w:between w:val="single" w:sz="2" w:color="BBBBBB"/>
              </w:pBdr>
            </w:pPr>
            <w:r>
              <w:t xml:space="preserve"> </w:t>
            </w:r>
          </w:p>
          <w:p>
            <w:pPr>
              <w:spacing w:after="0" w:line="360" w:lineRule="exact"/>
              <w:pBdr>
                <w:bottom w:val="single" w:sz="2" w:color="BBBBBB" w:space="5"/>
                <w:between w:val="single" w:sz="2" w:color="BBBBBB"/>
              </w:pBdr>
            </w:pPr>
            <w:r>
              <w:t xml:space="preserve"> </w:t>
            </w:r>
          </w:p>
          <w:p>
            <w:pPr>
              <w:spacing w:before="100" w:after="20"/>
            </w:pPr>
            <m:oMath>
              <m:sSub>
                <m:e>
                  <m:r>
                    <m:rPr>
                      <m:sty m:val="i"/>
                    </m:rPr>
                    <m:t xml:space="preserve">v</m:t>
                  </m:r>
                </m:e>
                <m:sub>
                  <m:r>
                    <m:rPr>
                      <m:sty m:val="i"/>
                    </m:rPr>
                    <m:t xml:space="preserve">x</m:t>
                  </m:r>
                </m:sub>
              </m:sSub>
              <m:r>
                <m:rPr>
                  <m:sty m:val="p"/>
                  <m:nor/>
                </m:rPr>
                <m:t xml:space="preserve"> = __________ m/s</m:t>
              </m:r>
            </m:oMath>
          </w:p>
        </w:tc>
        <w:tc>
          <w:tcPr>
            <w:tcW w:type="dxa" w:w="5184"/>
            <w:tcBorders>
              <w:top w:val="single" w:sz="5" w:color="B0B0B0"/>
              <w:left w:val="single" w:sz="5" w:color="B0B0B0"/>
              <w:bottom w:val="single" w:sz="5" w:color="B0B0B0"/>
              <w:right w:val="single" w:sz="5" w:color="B0B0B0"/>
            </w:tcBorders>
            <w:tcMar>
              <w:top w:w="110" w:type="dxa"/>
              <w:bottom w:w="110" w:type="dxa"/>
              <w:left w:w="110" w:type="dxa"/>
              <w:right w:w="110" w:type="dxa"/>
            </w:tcMar>
          </w:tcPr>
          <w:p>
            <w:pPr>
              <w:spacing w:after="100"/>
            </w:pPr>
            <w:r>
              <w:rPr>
                <w:b/>
                <w:sz w:val="20"/>
              </w:rPr>
              <w:t>VERTICAL  /  y</w:t>
            </w:r>
          </w:p>
          <w:p>
            <w:pPr>
              <w:spacing w:after="20"/>
            </w:pPr>
            <w:r>
              <w:rPr>
                <w:b/>
                <w:sz w:val="17"/>
              </w:rPr>
              <w:t>G / U   Givens and unknowns</w:t>
            </w:r>
          </w:p>
          <w:p>
            <w:pPr>
              <w:spacing w:after="0" w:line="360" w:lineRule="exact"/>
              <w:pBdr>
                <w:bottom w:val="single" w:sz="2" w:color="BBBBBB" w:space="5"/>
                <w:between w:val="single" w:sz="2" w:color="BBBBBB"/>
              </w:pBdr>
            </w:pPr>
            <w:r>
              <w:t xml:space="preserve"> </w:t>
            </w:r>
          </w:p>
          <w:p>
            <w:pPr>
              <w:spacing w:after="20"/>
            </w:pPr>
            <w:r>
              <w:rPr>
                <w:b/>
                <w:sz w:val="17"/>
              </w:rPr>
              <w:t>E   Equation before substitution</w:t>
            </w:r>
          </w:p>
          <w:p>
            <w:pPr>
              <w:spacing w:after="0" w:line="360" w:lineRule="exact"/>
              <w:pBdr>
                <w:bottom w:val="single" w:sz="2" w:color="BBBBBB" w:space="5"/>
                <w:between w:val="single" w:sz="2" w:color="BBBBBB"/>
              </w:pBdr>
            </w:pPr>
            <w:r>
              <w:t xml:space="preserve"> </w:t>
            </w:r>
          </w:p>
          <w:p>
            <w:pPr>
              <w:spacing w:after="20"/>
            </w:pPr>
            <w:r>
              <w:rPr>
                <w:b/>
                <w:sz w:val="17"/>
              </w:rPr>
              <w:t>S / S   Substitute and solve with units</w:t>
            </w:r>
          </w:p>
          <w:p>
            <w:pPr>
              <w:spacing w:after="0" w:line="360" w:lineRule="exact"/>
              <w:pBdr>
                <w:bottom w:val="single" w:sz="2" w:color="BBBBBB" w:space="5"/>
                <w:between w:val="single" w:sz="2" w:color="BBBBBB"/>
              </w:pBdr>
            </w:pPr>
            <w:r>
              <w:t xml:space="preserve"> </w:t>
            </w:r>
          </w:p>
          <w:p>
            <w:pPr>
              <w:spacing w:after="0" w:line="360" w:lineRule="exact"/>
              <w:pBdr>
                <w:bottom w:val="single" w:sz="2" w:color="BBBBBB" w:space="5"/>
                <w:between w:val="single" w:sz="2" w:color="BBBBBB"/>
              </w:pBdr>
            </w:pPr>
            <w:r>
              <w:t xml:space="preserve"> </w:t>
            </w:r>
          </w:p>
          <w:p>
            <w:pPr>
              <w:spacing w:before="100" w:after="20"/>
            </w:pPr>
            <m:oMath>
              <m:sSub>
                <m:e>
                  <m:r>
                    <m:rPr>
                      <m:sty m:val="i"/>
                    </m:rPr>
                    <m:t xml:space="preserve">v</m:t>
                  </m:r>
                </m:e>
                <m:sub>
                  <m:r>
                    <m:rPr>
                      <m:sty m:val="i"/>
                    </m:rPr>
                    <m:t xml:space="preserve">y</m:t>
                  </m:r>
                </m:sub>
              </m:sSub>
              <m:r>
                <m:rPr>
                  <m:sty m:val="p"/>
                  <m:nor/>
                </m:rPr>
                <m:t xml:space="preserve"> = __________ m/s</m:t>
              </m:r>
            </m:oMath>
          </w:p>
        </w:tc>
      </w:tr>
    </w:tbl>
    <w:p>
      <w:pPr>
        <w:spacing w:before="100"/>
      </w:pPr>
      <w:r>
        <w:rPr>
          <w:b w:val="0"/>
          <w:sz w:val="18"/>
        </w:rPr>
        <w:t>SIMULATOR CHECK   Best miss: ______ m   □ Verified   □ Retry   Attempt: ______</w:t>
      </w:r>
    </w:p>
    <w:p>
      <w:r>
        <w:rPr>
          <w:b/>
          <w:sz w:val="19"/>
        </w:rPr>
        <w:t>EXPLAIN   Explain the distinction between the round's map velocity and its launch velocity relative to the ship.</w:t>
      </w:r>
    </w:p>
    <w:p>
      <w:pPr>
        <w:spacing w:after="0" w:line="460" w:lineRule="exact"/>
        <w:pBdr>
          <w:bottom w:val="single" w:sz="3" w:color="BBBBBB" w:space="5"/>
          <w:between w:val="single" w:sz="3" w:color="BBBBBB"/>
        </w:pBdr>
      </w:pPr>
      <w:r>
        <w:rPr>
          <w:b w:val="0"/>
        </w:rPr>
      </w:r>
      <w:r>
        <w:t xml:space="preserve"> </w:t>
      </w:r>
    </w:p>
    <w:p>
      <w:pPr>
        <w:pageBreakBefore/>
        <w:spacing w:before="60"/>
      </w:pPr>
      <w:r>
        <w:rPr>
          <w:b/>
          <w:sz w:val="17"/>
        </w:rPr>
        <w:t>D03 / OPTIONAL SPECIALTY</w:t>
      </w:r>
    </w:p>
    <w:p>
      <w:pPr>
        <w:pStyle w:val="Title"/>
      </w:pPr>
      <w:r>
        <w:t>Two moving vessels</w:t>
      </w:r>
    </w:p>
    <w:p>
      <w:r>
        <w:rPr>
          <w:b w:val="0"/>
          <w:sz w:val="19"/>
        </w:rPr>
        <w:t>CADET ____________________________   CLASS ______   DATE __________</w:t>
      </w:r>
    </w:p>
    <w:p>
      <w:r>
        <w:rPr>
          <w:b w:val="0"/>
        </w:rPr>
        <w:t>Predict the moving beacon's coordinates at 5 s. Enter your prediction to place its ghost marker, then calculate the launcher settings. The ghost shows your prediction only.</w:t>
      </w:r>
    </w:p>
    <w:p>
      <w:pPr>
        <w:spacing w:after="40"/>
        <w:jc w:val="center"/>
      </w:pPr>
      <w:r>
        <w:drawing>
          <wp:inline xmlns:a="http://schemas.openxmlformats.org/drawingml/2006/main" xmlns:pic="http://schemas.openxmlformats.org/drawingml/2006/picture">
            <wp:extent cx="5394960" cy="1768839"/>
            <wp:docPr id="19" name="Picture 1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D03-map.png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5394960" cy="176883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b/>
          <w:sz w:val="18"/>
        </w:rPr>
        <w:t>SHIP START  (-40, 20) m     BEACON START  (120, -40) m     CHECK TIME  5 s</w:t>
      </w:r>
    </w:p>
    <w:p>
      <w:r>
        <w:rPr>
          <w:b w:val="0"/>
          <w:sz w:val="19"/>
        </w:rPr>
        <w:t>Ship map velocity (8, -6) m/s. Beacon map velocity (-2, 4) m/s.</w:t>
      </w:r>
    </w:p>
    <w:p>
      <w:r>
        <w:rPr>
          <w:b/>
          <w:sz w:val="18"/>
        </w:rPr>
        <w:t>PREDICTED BEACON AT CHECK TIME   (__________, __________) m</w:t>
      </w:r>
    </w:p>
    <w:p>
      <w:r>
        <w:rPr>
          <w:b/>
          <w:sz w:val="18"/>
        </w:rPr>
        <w:t>01  LAUNCH CALCULATION   Find round map velocity, then subtract ship map velocity.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184"/>
        <w:gridCol w:w="5184"/>
      </w:tblGrid>
      <w:tr>
        <w:trPr>
          <w:cantSplit/>
        </w:trPr>
        <w:tc>
          <w:tcPr>
            <w:tcW w:type="dxa" w:w="5184"/>
            <w:tcBorders>
              <w:top w:val="single" w:sz="5" w:color="B0B0B0"/>
              <w:left w:val="single" w:sz="5" w:color="B0B0B0"/>
              <w:bottom w:val="single" w:sz="5" w:color="B0B0B0"/>
              <w:right w:val="single" w:sz="5" w:color="B0B0B0"/>
            </w:tcBorders>
            <w:tcMar>
              <w:top w:w="110" w:type="dxa"/>
              <w:bottom w:w="110" w:type="dxa"/>
              <w:left w:w="110" w:type="dxa"/>
              <w:right w:w="110" w:type="dxa"/>
            </w:tcMar>
          </w:tcPr>
          <w:p>
            <w:pPr>
              <w:spacing w:after="100"/>
            </w:pPr>
            <w:r>
              <w:rPr>
                <w:b/>
                <w:sz w:val="20"/>
              </w:rPr>
              <w:t>HORIZONTAL  /  x</w:t>
            </w:r>
          </w:p>
          <w:p>
            <w:pPr>
              <w:spacing w:after="20"/>
            </w:pPr>
            <w:r>
              <w:rPr>
                <w:b/>
                <w:sz w:val="17"/>
              </w:rPr>
              <w:t>G / U   Givens and unknowns</w:t>
            </w:r>
          </w:p>
          <w:p>
            <w:pPr>
              <w:spacing w:after="0" w:line="360" w:lineRule="exact"/>
              <w:pBdr>
                <w:bottom w:val="single" w:sz="2" w:color="BBBBBB" w:space="5"/>
                <w:between w:val="single" w:sz="2" w:color="BBBBBB"/>
              </w:pBdr>
            </w:pPr>
            <w:r>
              <w:t xml:space="preserve"> </w:t>
            </w:r>
          </w:p>
          <w:p>
            <w:pPr>
              <w:spacing w:after="20"/>
            </w:pPr>
            <w:r>
              <w:rPr>
                <w:b/>
                <w:sz w:val="17"/>
              </w:rPr>
              <w:t>E   Equation before substitution</w:t>
            </w:r>
          </w:p>
          <w:p>
            <w:pPr>
              <w:spacing w:after="0" w:line="360" w:lineRule="exact"/>
              <w:pBdr>
                <w:bottom w:val="single" w:sz="2" w:color="BBBBBB" w:space="5"/>
                <w:between w:val="single" w:sz="2" w:color="BBBBBB"/>
              </w:pBdr>
            </w:pPr>
            <w:r>
              <w:t xml:space="preserve"> </w:t>
            </w:r>
          </w:p>
          <w:p>
            <w:pPr>
              <w:spacing w:after="20"/>
            </w:pPr>
            <w:r>
              <w:rPr>
                <w:b/>
                <w:sz w:val="17"/>
              </w:rPr>
              <w:t>S / S   Substitute and solve with units</w:t>
            </w:r>
          </w:p>
          <w:p>
            <w:pPr>
              <w:spacing w:after="0" w:line="360" w:lineRule="exact"/>
              <w:pBdr>
                <w:bottom w:val="single" w:sz="2" w:color="BBBBBB" w:space="5"/>
                <w:between w:val="single" w:sz="2" w:color="BBBBBB"/>
              </w:pBdr>
            </w:pPr>
            <w:r>
              <w:t xml:space="preserve"> </w:t>
            </w:r>
          </w:p>
          <w:p>
            <w:pPr>
              <w:spacing w:after="0" w:line="360" w:lineRule="exact"/>
              <w:pBdr>
                <w:bottom w:val="single" w:sz="2" w:color="BBBBBB" w:space="5"/>
                <w:between w:val="single" w:sz="2" w:color="BBBBBB"/>
              </w:pBdr>
            </w:pPr>
            <w:r>
              <w:t xml:space="preserve"> </w:t>
            </w:r>
          </w:p>
          <w:p>
            <w:pPr>
              <w:spacing w:before="100" w:after="20"/>
            </w:pPr>
            <m:oMath>
              <m:sSub>
                <m:e>
                  <m:r>
                    <m:rPr>
                      <m:sty m:val="i"/>
                    </m:rPr>
                    <m:t xml:space="preserve">v</m:t>
                  </m:r>
                </m:e>
                <m:sub>
                  <m:r>
                    <m:rPr>
                      <m:sty m:val="i"/>
                    </m:rPr>
                    <m:t xml:space="preserve">x</m:t>
                  </m:r>
                </m:sub>
              </m:sSub>
              <m:r>
                <m:rPr>
                  <m:sty m:val="p"/>
                  <m:nor/>
                </m:rPr>
                <m:t xml:space="preserve"> = __________ m/s</m:t>
              </m:r>
            </m:oMath>
          </w:p>
        </w:tc>
        <w:tc>
          <w:tcPr>
            <w:tcW w:type="dxa" w:w="5184"/>
            <w:tcBorders>
              <w:top w:val="single" w:sz="5" w:color="B0B0B0"/>
              <w:left w:val="single" w:sz="5" w:color="B0B0B0"/>
              <w:bottom w:val="single" w:sz="5" w:color="B0B0B0"/>
              <w:right w:val="single" w:sz="5" w:color="B0B0B0"/>
            </w:tcBorders>
            <w:tcMar>
              <w:top w:w="110" w:type="dxa"/>
              <w:bottom w:w="110" w:type="dxa"/>
              <w:left w:w="110" w:type="dxa"/>
              <w:right w:w="110" w:type="dxa"/>
            </w:tcMar>
          </w:tcPr>
          <w:p>
            <w:pPr>
              <w:spacing w:after="100"/>
            </w:pPr>
            <w:r>
              <w:rPr>
                <w:b/>
                <w:sz w:val="20"/>
              </w:rPr>
              <w:t>VERTICAL  /  y</w:t>
            </w:r>
          </w:p>
          <w:p>
            <w:pPr>
              <w:spacing w:after="20"/>
            </w:pPr>
            <w:r>
              <w:rPr>
                <w:b/>
                <w:sz w:val="17"/>
              </w:rPr>
              <w:t>G / U   Givens and unknowns</w:t>
            </w:r>
          </w:p>
          <w:p>
            <w:pPr>
              <w:spacing w:after="0" w:line="360" w:lineRule="exact"/>
              <w:pBdr>
                <w:bottom w:val="single" w:sz="2" w:color="BBBBBB" w:space="5"/>
                <w:between w:val="single" w:sz="2" w:color="BBBBBB"/>
              </w:pBdr>
            </w:pPr>
            <w:r>
              <w:t xml:space="preserve"> </w:t>
            </w:r>
          </w:p>
          <w:p>
            <w:pPr>
              <w:spacing w:after="20"/>
            </w:pPr>
            <w:r>
              <w:rPr>
                <w:b/>
                <w:sz w:val="17"/>
              </w:rPr>
              <w:t>E   Equation before substitution</w:t>
            </w:r>
          </w:p>
          <w:p>
            <w:pPr>
              <w:spacing w:after="0" w:line="360" w:lineRule="exact"/>
              <w:pBdr>
                <w:bottom w:val="single" w:sz="2" w:color="BBBBBB" w:space="5"/>
                <w:between w:val="single" w:sz="2" w:color="BBBBBB"/>
              </w:pBdr>
            </w:pPr>
            <w:r>
              <w:t xml:space="preserve"> </w:t>
            </w:r>
          </w:p>
          <w:p>
            <w:pPr>
              <w:spacing w:after="20"/>
            </w:pPr>
            <w:r>
              <w:rPr>
                <w:b/>
                <w:sz w:val="17"/>
              </w:rPr>
              <w:t>S / S   Substitute and solve with units</w:t>
            </w:r>
          </w:p>
          <w:p>
            <w:pPr>
              <w:spacing w:after="0" w:line="360" w:lineRule="exact"/>
              <w:pBdr>
                <w:bottom w:val="single" w:sz="2" w:color="BBBBBB" w:space="5"/>
                <w:between w:val="single" w:sz="2" w:color="BBBBBB"/>
              </w:pBdr>
            </w:pPr>
            <w:r>
              <w:t xml:space="preserve"> </w:t>
            </w:r>
          </w:p>
          <w:p>
            <w:pPr>
              <w:spacing w:after="0" w:line="360" w:lineRule="exact"/>
              <w:pBdr>
                <w:bottom w:val="single" w:sz="2" w:color="BBBBBB" w:space="5"/>
                <w:between w:val="single" w:sz="2" w:color="BBBBBB"/>
              </w:pBdr>
            </w:pPr>
            <w:r>
              <w:t xml:space="preserve"> </w:t>
            </w:r>
          </w:p>
          <w:p>
            <w:pPr>
              <w:spacing w:before="100" w:after="20"/>
            </w:pPr>
            <m:oMath>
              <m:sSub>
                <m:e>
                  <m:r>
                    <m:rPr>
                      <m:sty m:val="i"/>
                    </m:rPr>
                    <m:t xml:space="preserve">v</m:t>
                  </m:r>
                </m:e>
                <m:sub>
                  <m:r>
                    <m:rPr>
                      <m:sty m:val="i"/>
                    </m:rPr>
                    <m:t xml:space="preserve">y</m:t>
                  </m:r>
                </m:sub>
              </m:sSub>
              <m:r>
                <m:rPr>
                  <m:sty m:val="p"/>
                  <m:nor/>
                </m:rPr>
                <m:t xml:space="preserve"> = __________ m/s</m:t>
              </m:r>
            </m:oMath>
          </w:p>
        </w:tc>
      </w:tr>
    </w:tbl>
    <w:p>
      <w:pPr>
        <w:spacing w:before="100"/>
      </w:pPr>
      <w:r>
        <w:rPr>
          <w:b w:val="0"/>
          <w:sz w:val="18"/>
        </w:rPr>
        <w:t>SIMULATOR CHECK   Best miss: ______ m   □ Verified   □ Retry   Attempt: ______</w:t>
      </w:r>
    </w:p>
    <w:p>
      <w:r>
        <w:rPr>
          <w:b/>
          <w:sz w:val="19"/>
        </w:rPr>
        <w:t>EXPLAIN   Explain why aiming at the beacon's initial position fails, even with the correct ship-velocity correction.</w:t>
      </w:r>
    </w:p>
    <w:p>
      <w:pPr>
        <w:spacing w:after="0" w:line="460" w:lineRule="exact"/>
        <w:pBdr>
          <w:bottom w:val="single" w:sz="3" w:color="BBBBBB" w:space="5"/>
          <w:between w:val="single" w:sz="3" w:color="BBBBBB"/>
        </w:pBdr>
      </w:pPr>
      <w:r>
        <w:rPr>
          <w:b w:val="0"/>
        </w:rPr>
      </w:r>
      <w:r>
        <w:t xml:space="preserve"> </w:t>
      </w:r>
    </w:p>
    <w:sectPr w:rsidR="00FC693F" w:rsidRPr="0006063C" w:rsidSect="00034616">
      <w:headerReference w:type="default" r:id="rId9"/>
      <w:footerReference w:type="default" r:id="rId10"/>
      <w:headerReference w:type="first" r:id="rId11"/>
      <w:footerReference w:type="first" r:id="rId12"/>
      <w:pgSz w:w="12240" w:h="15840"/>
      <w:pgMar w:top="1224" w:right="936" w:bottom="907" w:left="936" w:header="389" w:footer="389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pBdr>
        <w:top w:val="single" w:sz="4" w:color="000000" w:space="5"/>
      </w:pBdr>
    </w:pPr>
    <w:r>
      <w:rPr>
        <w:sz w:val="15"/>
      </w:rPr>
      <w:t xml:space="preserve">SOL HEIRS / FLIGHT OPERATIONS    •    MAN 01    •    FLA-03       </w:t>
    </w:r>
    <w:fldSimple w:instr="PAGE"/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t>SOL HEIRS FLIGHT OPERATIONS  /  FLA-03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pBdr>
        <w:bottom w:val="single" w:sz="8" w:color="000000" w:space="5"/>
      </w:pBdr>
    </w:pPr>
    <w:r>
      <w:drawing>
        <wp:inline xmlns:a="http://schemas.openxmlformats.org/drawingml/2006/main" xmlns:pic="http://schemas.openxmlformats.org/drawingml/2006/picture">
          <wp:extent cx="347472" cy="346569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Sol_Heirs_Solar_Crest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47472" cy="346569"/>
                  </a:xfrm>
                  <a:prstGeom prst="rect"/>
                </pic:spPr>
              </pic:pic>
            </a:graphicData>
          </a:graphic>
        </wp:inline>
      </w:drawing>
    </w:r>
    <w:r>
      <w:rPr>
        <w:b/>
        <w:sz w:val="18"/>
      </w:rPr>
      <w:t xml:space="preserve">   FIRST LIGHT ACADEMY   /   HELIOS PROVING GROUNDS</w:t>
    </w: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/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47" w:lineRule="auto"/>
    </w:pPr>
    <w:rPr>
      <w:rFonts w:ascii="Arial" w:hAnsi="Arial"/>
      <w:color w:val="00000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20" w:after="8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3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20" w:after="8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20" w:after="80"/>
      <w:outlineLvl w:val="2"/>
    </w:pPr>
    <w:rPr>
      <w:rFonts w:asciiTheme="majorHAnsi" w:eastAsiaTheme="majorEastAsia" w:hAnsiTheme="majorHAnsi" w:cstheme="majorBidi" w:ascii="Arial" w:hAnsi="Arial"/>
      <w:b/>
      <w:bCs/>
      <w:color w:val="000000"/>
      <w:sz w:val="2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80" w:line="240" w:lineRule="auto" w:before="120"/>
      <w:contextualSpacing/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4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Arial" w:hAnsi="Arial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header" Target="header2.xml"/><Relationship Id="rId12" Type="http://schemas.openxmlformats.org/officeDocument/2006/relationships/footer" Target="footer2.xml"/><Relationship Id="rId13" Type="http://schemas.openxmlformats.org/officeDocument/2006/relationships/image" Target="media/image1.png"/><Relationship Id="rId14" Type="http://schemas.openxmlformats.org/officeDocument/2006/relationships/image" Target="media/image2.png"/><Relationship Id="rId15" Type="http://schemas.openxmlformats.org/officeDocument/2006/relationships/image" Target="media/image3.png"/><Relationship Id="rId16" Type="http://schemas.openxmlformats.org/officeDocument/2006/relationships/image" Target="media/image4.png"/><Relationship Id="rId17" Type="http://schemas.openxmlformats.org/officeDocument/2006/relationships/image" Target="media/image5.png"/><Relationship Id="rId18" Type="http://schemas.openxmlformats.org/officeDocument/2006/relationships/image" Target="media/image6.png"/><Relationship Id="rId19" Type="http://schemas.openxmlformats.org/officeDocument/2006/relationships/image" Target="media/image7.png"/><Relationship Id="rId20" Type="http://schemas.openxmlformats.org/officeDocument/2006/relationships/image" Target="media/image8.png"/><Relationship Id="rId21" Type="http://schemas.openxmlformats.org/officeDocument/2006/relationships/image" Target="media/image9.png"/><Relationship Id="rId22" Type="http://schemas.openxmlformats.org/officeDocument/2006/relationships/image" Target="media/image10.png"/><Relationship Id="rId23" Type="http://schemas.openxmlformats.org/officeDocument/2006/relationships/image" Target="media/image11.png"/><Relationship Id="rId24" Type="http://schemas.openxmlformats.org/officeDocument/2006/relationships/image" Target="media/image12.png"/><Relationship Id="rId25" Type="http://schemas.openxmlformats.org/officeDocument/2006/relationships/image" Target="media/image13.png"/><Relationship Id="rId26" Type="http://schemas.openxmlformats.org/officeDocument/2006/relationships/image" Target="media/image14.png"/><Relationship Id="rId27" Type="http://schemas.openxmlformats.org/officeDocument/2006/relationships/image" Target="media/image15.png"/><Relationship Id="rId28" Type="http://schemas.openxmlformats.org/officeDocument/2006/relationships/image" Target="media/image16.png"/><Relationship Id="rId29" Type="http://schemas.openxmlformats.org/officeDocument/2006/relationships/image" Target="media/image17.png"/><Relationship Id="rId30" Type="http://schemas.openxmlformats.org/officeDocument/2006/relationships/image" Target="media/image18.png"/><Relationship Id="rId31" Type="http://schemas.openxmlformats.org/officeDocument/2006/relationships/image" Target="media/image19.png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First Light Flight Manual</dc:title>
  <dc:subject>Helios Proving Grounds • Flight Manual • FLA-03</dc:subject>
  <dc:creator>First Light Academy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